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beforeAutospacing="0" w:afterAutospacing="0" w:line="56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pacing w:val="0"/>
          <w:w w:val="100"/>
          <w:sz w:val="44"/>
          <w:szCs w:val="44"/>
          <w:lang w:eastAsia="zh-CN"/>
        </w:rPr>
        <w:t>咸宁高新区</w:t>
      </w:r>
      <w:r>
        <w:rPr>
          <w:rFonts w:hint="eastAsia" w:ascii="方正小标宋简体" w:hAnsi="方正小标宋简体" w:eastAsia="方正小标宋简体" w:cs="方正小标宋简体"/>
          <w:sz w:val="44"/>
          <w:szCs w:val="44"/>
        </w:rPr>
        <w:t>深化联合验收机制 推动重</w:t>
      </w:r>
      <w:r>
        <w:rPr>
          <w:rFonts w:hint="eastAsia" w:ascii="方正小标宋简体" w:hAnsi="方正小标宋简体" w:eastAsia="方正小标宋简体" w:cs="方正小标宋简体"/>
          <w:sz w:val="44"/>
          <w:szCs w:val="44"/>
          <w:lang w:eastAsia="zh-CN"/>
        </w:rPr>
        <w:t>大</w:t>
      </w:r>
      <w:r>
        <w:rPr>
          <w:rFonts w:hint="eastAsia" w:ascii="方正小标宋简体" w:hAnsi="方正小标宋简体" w:eastAsia="方正小标宋简体" w:cs="方正小标宋简体"/>
          <w:sz w:val="44"/>
          <w:szCs w:val="44"/>
        </w:rPr>
        <w:t>工业项目</w:t>
      </w:r>
      <w:r>
        <w:rPr>
          <w:rFonts w:hint="eastAsia" w:ascii="方正小标宋简体" w:hAnsi="仿宋_GB2312" w:eastAsia="方正小标宋简体" w:cs="仿宋_GB2312"/>
          <w:sz w:val="44"/>
          <w:szCs w:val="44"/>
        </w:rPr>
        <w:t>“</w:t>
      </w:r>
      <w:r>
        <w:rPr>
          <w:rFonts w:hint="eastAsia" w:ascii="方正小标宋简体" w:hAnsi="仿宋_GB2312" w:eastAsia="方正小标宋简体" w:cs="仿宋_GB2312"/>
          <w:sz w:val="44"/>
          <w:szCs w:val="44"/>
          <w:lang w:eastAsia="zh-CN"/>
        </w:rPr>
        <w:t>完</w:t>
      </w:r>
      <w:r>
        <w:rPr>
          <w:rFonts w:hint="eastAsia" w:ascii="方正小标宋简体" w:hAnsi="方正小标宋简体" w:eastAsia="方正小标宋简体" w:cs="方正小标宋简体"/>
          <w:sz w:val="44"/>
          <w:szCs w:val="44"/>
        </w:rPr>
        <w:t>工即投产</w:t>
      </w:r>
      <w:r>
        <w:rPr>
          <w:rFonts w:hint="eastAsia" w:ascii="方正小标宋简体" w:hAnsi="仿宋_GB2312" w:eastAsia="方正小标宋简体" w:cs="仿宋_GB2312"/>
          <w:sz w:val="44"/>
          <w:szCs w:val="44"/>
        </w:rPr>
        <w:t>”</w:t>
      </w:r>
      <w:r>
        <w:rPr>
          <w:rFonts w:hint="eastAsia" w:ascii="方正小标宋简体" w:hAnsi="方正小标宋简体" w:eastAsia="方正小标宋简体" w:cs="方正小标宋简体"/>
          <w:sz w:val="44"/>
          <w:szCs w:val="44"/>
        </w:rPr>
        <w:t>实施方案</w:t>
      </w:r>
    </w:p>
    <w:bookmarkEnd w:id="0"/>
    <w:p>
      <w:pPr>
        <w:keepNext w:val="0"/>
        <w:keepLines w:val="0"/>
        <w:pageBreakBefore w:val="0"/>
        <w:kinsoku/>
        <w:wordWrap/>
        <w:overflowPunct/>
        <w:topLinePunct w:val="0"/>
        <w:bidi w:val="0"/>
        <w:spacing w:beforeAutospacing="0" w:afterAutospacing="0" w:line="560" w:lineRule="exact"/>
        <w:ind w:firstLine="880" w:firstLineChars="200"/>
        <w:jc w:val="center"/>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bidi w:val="0"/>
        <w:adjustRightInd w:val="0"/>
        <w:snapToGrid w:val="0"/>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进一步深化工程建设项目审批制度改革，助推</w:t>
      </w:r>
      <w:r>
        <w:rPr>
          <w:rFonts w:hint="eastAsia" w:ascii="仿宋_GB2312" w:hAnsi="仿宋_GB2312" w:eastAsia="仿宋_GB2312" w:cs="仿宋_GB2312"/>
          <w:sz w:val="32"/>
          <w:szCs w:val="32"/>
          <w:lang w:eastAsia="zh-CN"/>
        </w:rPr>
        <w:t>咸宁高新区</w:t>
      </w:r>
      <w:r>
        <w:rPr>
          <w:rFonts w:hint="eastAsia" w:ascii="仿宋_GB2312" w:hAnsi="仿宋_GB2312" w:eastAsia="仿宋_GB2312" w:cs="仿宋_GB2312"/>
          <w:sz w:val="32"/>
          <w:szCs w:val="32"/>
        </w:rPr>
        <w:t>营商环境建设向更深层次、更宽领域、更高水平迈进，全力打好项目落地攻坚战，推动</w:t>
      </w:r>
      <w:r>
        <w:rPr>
          <w:rFonts w:hint="eastAsia" w:ascii="仿宋_GB2312" w:hAnsi="仿宋_GB2312" w:eastAsia="仿宋_GB2312" w:cs="仿宋_GB2312"/>
          <w:sz w:val="32"/>
          <w:szCs w:val="32"/>
          <w:lang w:eastAsia="zh-CN"/>
        </w:rPr>
        <w:t>省市重大工业项目</w:t>
      </w:r>
      <w:r>
        <w:rPr>
          <w:rFonts w:hint="eastAsia" w:ascii="仿宋_GB2312" w:hAnsi="仿宋_GB2312" w:eastAsia="仿宋_GB2312" w:cs="仿宋_GB2312"/>
          <w:sz w:val="32"/>
          <w:szCs w:val="32"/>
        </w:rPr>
        <w:t>早</w:t>
      </w:r>
      <w:r>
        <w:rPr>
          <w:rFonts w:hint="eastAsia" w:ascii="仿宋_GB2312" w:hAnsi="仿宋_GB2312" w:eastAsia="仿宋_GB2312" w:cs="仿宋_GB2312"/>
          <w:sz w:val="32"/>
          <w:szCs w:val="32"/>
          <w:lang w:eastAsia="zh-CN"/>
        </w:rPr>
        <w:t>完</w:t>
      </w:r>
      <w:r>
        <w:rPr>
          <w:rFonts w:hint="eastAsia" w:ascii="仿宋_GB2312" w:hAnsi="仿宋_GB2312" w:eastAsia="仿宋_GB2312" w:cs="仿宋_GB2312"/>
          <w:sz w:val="32"/>
          <w:szCs w:val="32"/>
        </w:rPr>
        <w:t>工、早投产、早见效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湖北省</w:t>
      </w:r>
      <w:r>
        <w:rPr>
          <w:rFonts w:hint="eastAsia" w:ascii="仿宋_GB2312" w:hAnsi="仿宋_GB2312" w:eastAsia="仿宋_GB2312" w:cs="仿宋_GB2312"/>
          <w:sz w:val="32"/>
          <w:szCs w:val="32"/>
        </w:rPr>
        <w:t>《深化以控制成本为核心 全力打造营商环境新高地“五大行动”工作方案》《咸宁市以控制成本为核心优化营商环境重点任务清单》精神，结合</w:t>
      </w:r>
      <w:r>
        <w:rPr>
          <w:rFonts w:hint="eastAsia" w:ascii="仿宋_GB2312" w:hAnsi="仿宋_GB2312" w:eastAsia="仿宋_GB2312" w:cs="仿宋_GB2312"/>
          <w:sz w:val="32"/>
          <w:szCs w:val="32"/>
          <w:lang w:eastAsia="zh-CN"/>
        </w:rPr>
        <w:t>我区工作</w:t>
      </w:r>
      <w:r>
        <w:rPr>
          <w:rFonts w:hint="eastAsia" w:ascii="仿宋_GB2312" w:hAnsi="仿宋_GB2312" w:eastAsia="仿宋_GB2312" w:cs="仿宋_GB2312"/>
          <w:sz w:val="32"/>
          <w:szCs w:val="32"/>
        </w:rPr>
        <w:t>实际，制定本实施方案。</w:t>
      </w:r>
    </w:p>
    <w:p>
      <w:pPr>
        <w:keepNext w:val="0"/>
        <w:keepLines w:val="0"/>
        <w:pageBreakBefore w:val="0"/>
        <w:kinsoku/>
        <w:wordWrap/>
        <w:overflowPunct/>
        <w:topLinePunct w:val="0"/>
        <w:bidi w:val="0"/>
        <w:adjustRightInd w:val="0"/>
        <w:snapToGrid w:val="0"/>
        <w:spacing w:beforeAutospacing="0" w:afterAutospacing="0" w:line="560" w:lineRule="exact"/>
        <w:ind w:firstLine="640" w:firstLineChars="200"/>
        <w:rPr>
          <w:rFonts w:ascii="黑体" w:hAnsi="黑体" w:eastAsia="黑体" w:cs="Times New Roman"/>
          <w:sz w:val="32"/>
          <w:szCs w:val="32"/>
        </w:rPr>
      </w:pPr>
      <w:r>
        <w:rPr>
          <w:rFonts w:ascii="黑体" w:hAnsi="黑体" w:eastAsia="黑体" w:cs="Times New Roman"/>
          <w:sz w:val="32"/>
          <w:szCs w:val="32"/>
        </w:rPr>
        <w:t>一、工作目标</w:t>
      </w:r>
    </w:p>
    <w:p>
      <w:pPr>
        <w:keepNext w:val="0"/>
        <w:keepLines w:val="0"/>
        <w:pageBreakBefore w:val="0"/>
        <w:kinsoku/>
        <w:wordWrap/>
        <w:overflowPunct/>
        <w:topLinePunct w:val="0"/>
        <w:bidi w:val="0"/>
        <w:adjustRightInd w:val="0"/>
        <w:snapToGrid w:val="0"/>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在抓实抓细</w:t>
      </w:r>
      <w:r>
        <w:rPr>
          <w:rFonts w:hint="eastAsia" w:ascii="仿宋_GB2312" w:hAnsi="仿宋_GB2312" w:eastAsia="仿宋_GB2312" w:cs="仿宋_GB2312"/>
          <w:sz w:val="32"/>
          <w:szCs w:val="32"/>
          <w:lang w:eastAsia="zh-CN"/>
        </w:rPr>
        <w:t>重大工业项目</w:t>
      </w:r>
      <w:r>
        <w:rPr>
          <w:rFonts w:hint="eastAsia" w:ascii="仿宋_GB2312" w:hAnsi="仿宋_GB2312" w:eastAsia="仿宋_GB2312" w:cs="仿宋_GB2312"/>
          <w:sz w:val="32"/>
          <w:szCs w:val="32"/>
        </w:rPr>
        <w:t>安全生产各项工作，牢牢守住安全发展底线的前提下，进一步深化联合验收机制改革，综合运用服务前移、允许提前装饰装修、允许提前安装设备等方式，将项目审批、建设和验收等工作流程与厂房装饰装修、生产设备安装等投产环节融合起来，打造“</w:t>
      </w:r>
      <w:r>
        <w:rPr>
          <w:rFonts w:hint="eastAsia" w:ascii="仿宋_GB2312" w:hAnsi="仿宋_GB2312" w:eastAsia="仿宋_GB2312" w:cs="仿宋_GB2312"/>
          <w:sz w:val="32"/>
          <w:szCs w:val="32"/>
          <w:lang w:eastAsia="zh-CN"/>
        </w:rPr>
        <w:t>完</w:t>
      </w:r>
      <w:r>
        <w:rPr>
          <w:rFonts w:hint="eastAsia" w:ascii="仿宋_GB2312" w:hAnsi="仿宋_GB2312" w:eastAsia="仿宋_GB2312" w:cs="仿宋_GB2312"/>
          <w:sz w:val="32"/>
          <w:szCs w:val="32"/>
        </w:rPr>
        <w:t>工即投产”绿色通道，有效推动</w:t>
      </w:r>
      <w:r>
        <w:rPr>
          <w:rFonts w:hint="eastAsia" w:ascii="仿宋_GB2312" w:hAnsi="仿宋_GB2312" w:eastAsia="仿宋_GB2312" w:cs="仿宋_GB2312"/>
          <w:sz w:val="32"/>
          <w:szCs w:val="32"/>
          <w:lang w:eastAsia="zh-CN"/>
        </w:rPr>
        <w:t>省市重大工业项目</w:t>
      </w:r>
      <w:r>
        <w:rPr>
          <w:rFonts w:hint="eastAsia" w:ascii="仿宋_GB2312" w:hAnsi="仿宋_GB2312" w:eastAsia="仿宋_GB2312" w:cs="仿宋_GB2312"/>
          <w:sz w:val="32"/>
          <w:szCs w:val="32"/>
        </w:rPr>
        <w:t>验收提速，更好地支撑</w:t>
      </w:r>
      <w:r>
        <w:rPr>
          <w:rFonts w:hint="eastAsia" w:ascii="仿宋_GB2312" w:hAnsi="仿宋_GB2312" w:eastAsia="仿宋_GB2312" w:cs="仿宋_GB2312"/>
          <w:sz w:val="32"/>
          <w:szCs w:val="32"/>
          <w:lang w:eastAsia="zh-CN"/>
        </w:rPr>
        <w:t>咸宁高新区</w:t>
      </w:r>
      <w:r>
        <w:rPr>
          <w:rFonts w:hint="eastAsia" w:ascii="仿宋_GB2312" w:hAnsi="仿宋_GB2312" w:eastAsia="仿宋_GB2312" w:cs="仿宋_GB2312"/>
          <w:sz w:val="32"/>
          <w:szCs w:val="32"/>
        </w:rPr>
        <w:t>持续扩大有效投资，加快企业壮大发展。</w:t>
      </w:r>
    </w:p>
    <w:p>
      <w:pPr>
        <w:keepNext w:val="0"/>
        <w:keepLines w:val="0"/>
        <w:pageBreakBefore w:val="0"/>
        <w:kinsoku/>
        <w:wordWrap/>
        <w:overflowPunct/>
        <w:topLinePunct w:val="0"/>
        <w:bidi w:val="0"/>
        <w:adjustRightInd w:val="0"/>
        <w:snapToGrid w:val="0"/>
        <w:spacing w:beforeAutospacing="0" w:afterAutospacing="0" w:line="560" w:lineRule="exact"/>
        <w:ind w:firstLine="640" w:firstLineChars="200"/>
        <w:rPr>
          <w:rFonts w:ascii="黑体" w:hAnsi="黑体" w:eastAsia="黑体" w:cs="Times New Roman"/>
          <w:sz w:val="32"/>
          <w:szCs w:val="32"/>
        </w:rPr>
      </w:pPr>
      <w:r>
        <w:rPr>
          <w:rFonts w:ascii="黑体" w:hAnsi="黑体" w:eastAsia="黑体" w:cs="Times New Roman"/>
          <w:sz w:val="32"/>
          <w:szCs w:val="32"/>
        </w:rPr>
        <w:t>二、实施范围</w:t>
      </w:r>
    </w:p>
    <w:p>
      <w:pPr>
        <w:keepNext w:val="0"/>
        <w:keepLines w:val="0"/>
        <w:pageBreakBefore w:val="0"/>
        <w:kinsoku/>
        <w:wordWrap/>
        <w:overflowPunct/>
        <w:topLinePunct w:val="0"/>
        <w:bidi w:val="0"/>
        <w:adjustRightInd w:val="0"/>
        <w:snapToGrid w:val="0"/>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w:t>
      </w:r>
      <w:r>
        <w:rPr>
          <w:rFonts w:hint="eastAsia" w:ascii="仿宋_GB2312" w:hAnsi="仿宋_GB2312" w:eastAsia="仿宋_GB2312" w:cs="仿宋_GB2312"/>
          <w:color w:val="000000"/>
          <w:sz w:val="32"/>
          <w:szCs w:val="32"/>
        </w:rPr>
        <w:t>重</w:t>
      </w:r>
      <w:r>
        <w:rPr>
          <w:rFonts w:hint="eastAsia" w:ascii="仿宋_GB2312" w:hAnsi="仿宋_GB2312" w:eastAsia="仿宋_GB2312" w:cs="仿宋_GB2312"/>
          <w:color w:val="000000"/>
          <w:sz w:val="32"/>
          <w:szCs w:val="32"/>
          <w:lang w:eastAsia="zh-CN"/>
        </w:rPr>
        <w:t>大</w:t>
      </w:r>
      <w:r>
        <w:rPr>
          <w:rFonts w:hint="eastAsia" w:ascii="仿宋_GB2312" w:hAnsi="仿宋_GB2312" w:eastAsia="仿宋_GB2312" w:cs="仿宋_GB2312"/>
          <w:color w:val="000000"/>
          <w:sz w:val="32"/>
          <w:szCs w:val="32"/>
        </w:rPr>
        <w:t>工业项目建设单位对工程项目整体质量安全进行充分研判，在确保达到安全使用条件的前提下，以自愿为原则向</w:t>
      </w:r>
      <w:r>
        <w:rPr>
          <w:rFonts w:hint="eastAsia" w:ascii="仿宋_GB2312" w:hAnsi="仿宋_GB2312" w:eastAsia="仿宋_GB2312" w:cs="仿宋_GB2312"/>
          <w:color w:val="000000"/>
          <w:sz w:val="32"/>
          <w:szCs w:val="32"/>
          <w:lang w:eastAsia="zh-CN"/>
        </w:rPr>
        <w:t>咸宁高新区</w:t>
      </w:r>
      <w:r>
        <w:rPr>
          <w:rFonts w:hint="eastAsia" w:ascii="仿宋_GB2312" w:hAnsi="仿宋_GB2312" w:eastAsia="仿宋_GB2312" w:cs="仿宋_GB2312"/>
          <w:color w:val="000000"/>
          <w:sz w:val="32"/>
          <w:szCs w:val="32"/>
        </w:rPr>
        <w:t>申报纳入年度</w:t>
      </w:r>
      <w:r>
        <w:rPr>
          <w:rFonts w:hint="eastAsia" w:ascii="仿宋_GB2312" w:hAnsi="仿宋_GB2312" w:eastAsia="仿宋_GB2312" w:cs="仿宋_GB2312"/>
          <w:color w:val="000000"/>
          <w:sz w:val="32"/>
          <w:szCs w:val="32"/>
          <w:lang w:eastAsia="zh-CN"/>
        </w:rPr>
        <w:t>完工</w:t>
      </w:r>
      <w:r>
        <w:rPr>
          <w:rFonts w:hint="eastAsia" w:ascii="仿宋_GB2312" w:hAnsi="仿宋_GB2312" w:eastAsia="仿宋_GB2312" w:cs="仿宋_GB2312"/>
          <w:color w:val="000000"/>
          <w:sz w:val="32"/>
          <w:szCs w:val="32"/>
        </w:rPr>
        <w:t>即投产或部分投产的重</w:t>
      </w:r>
      <w:r>
        <w:rPr>
          <w:rFonts w:hint="eastAsia" w:ascii="仿宋_GB2312" w:hAnsi="仿宋_GB2312" w:eastAsia="仿宋_GB2312" w:cs="仿宋_GB2312"/>
          <w:color w:val="000000"/>
          <w:sz w:val="32"/>
          <w:szCs w:val="32"/>
          <w:lang w:eastAsia="zh-CN"/>
        </w:rPr>
        <w:t>大</w:t>
      </w:r>
      <w:r>
        <w:rPr>
          <w:rFonts w:hint="eastAsia" w:ascii="仿宋_GB2312" w:hAnsi="仿宋_GB2312" w:eastAsia="仿宋_GB2312" w:cs="仿宋_GB2312"/>
          <w:color w:val="000000"/>
          <w:sz w:val="32"/>
          <w:szCs w:val="32"/>
        </w:rPr>
        <w:t>工业项目实施清单，由</w:t>
      </w:r>
      <w:r>
        <w:rPr>
          <w:rFonts w:hint="eastAsia" w:ascii="仿宋_GB2312" w:hAnsi="仿宋_GB2312" w:eastAsia="仿宋_GB2312" w:cs="仿宋_GB2312"/>
          <w:color w:val="000000"/>
          <w:sz w:val="32"/>
          <w:szCs w:val="32"/>
          <w:u w:val="none"/>
          <w:lang w:eastAsia="zh-CN"/>
        </w:rPr>
        <w:t>高新区重点项目办</w:t>
      </w:r>
      <w:r>
        <w:rPr>
          <w:rFonts w:hint="eastAsia" w:ascii="仿宋_GB2312" w:hAnsi="仿宋_GB2312" w:eastAsia="仿宋_GB2312" w:cs="仿宋_GB2312"/>
          <w:color w:val="000000"/>
          <w:sz w:val="32"/>
          <w:szCs w:val="32"/>
          <w:u w:val="none"/>
        </w:rPr>
        <w:t>梳理清单后报</w:t>
      </w:r>
      <w:r>
        <w:rPr>
          <w:rFonts w:hint="eastAsia" w:ascii="仿宋_GB2312" w:hAnsi="仿宋_GB2312" w:eastAsia="仿宋_GB2312" w:cs="仿宋_GB2312"/>
          <w:color w:val="000000"/>
          <w:sz w:val="32"/>
          <w:szCs w:val="32"/>
          <w:u w:val="none"/>
          <w:lang w:eastAsia="zh-CN"/>
        </w:rPr>
        <w:t>高新区政务局</w:t>
      </w:r>
      <w:r>
        <w:rPr>
          <w:rFonts w:hint="eastAsia" w:ascii="仿宋_GB2312" w:hAnsi="仿宋_GB2312" w:eastAsia="仿宋_GB2312" w:cs="仿宋_GB2312"/>
          <w:color w:val="000000"/>
          <w:sz w:val="32"/>
          <w:szCs w:val="32"/>
          <w:u w:val="none"/>
        </w:rPr>
        <w:t>，由</w:t>
      </w:r>
      <w:r>
        <w:rPr>
          <w:rFonts w:hint="eastAsia" w:ascii="仿宋_GB2312" w:hAnsi="仿宋_GB2312" w:eastAsia="仿宋_GB2312" w:cs="仿宋_GB2312"/>
          <w:color w:val="000000"/>
          <w:sz w:val="32"/>
          <w:szCs w:val="32"/>
          <w:u w:val="none"/>
          <w:lang w:eastAsia="zh-CN"/>
        </w:rPr>
        <w:t>高新区政务局</w:t>
      </w:r>
      <w:r>
        <w:rPr>
          <w:rFonts w:hint="eastAsia" w:ascii="仿宋_GB2312" w:hAnsi="仿宋_GB2312" w:eastAsia="仿宋_GB2312" w:cs="仿宋_GB2312"/>
          <w:color w:val="000000"/>
          <w:sz w:val="32"/>
          <w:szCs w:val="32"/>
          <w:u w:val="none"/>
        </w:rPr>
        <w:t>会同</w:t>
      </w:r>
      <w:r>
        <w:rPr>
          <w:rFonts w:hint="eastAsia" w:ascii="仿宋_GB2312" w:hAnsi="仿宋_GB2312" w:eastAsia="仿宋_GB2312" w:cs="仿宋_GB2312"/>
          <w:color w:val="000000"/>
          <w:sz w:val="32"/>
          <w:szCs w:val="32"/>
          <w:u w:val="none"/>
          <w:lang w:eastAsia="zh-CN"/>
        </w:rPr>
        <w:t>高新区科创局、招商局、建管局</w:t>
      </w:r>
      <w:r>
        <w:rPr>
          <w:rFonts w:hint="eastAsia" w:ascii="仿宋_GB2312" w:hAnsi="仿宋_GB2312" w:eastAsia="仿宋_GB2312" w:cs="仿宋_GB2312"/>
          <w:color w:val="000000"/>
          <w:sz w:val="32"/>
          <w:szCs w:val="32"/>
        </w:rPr>
        <w:t>等梳理形成实施范围清单</w:t>
      </w:r>
      <w:r>
        <w:rPr>
          <w:rFonts w:hint="eastAsia" w:ascii="仿宋_GB2312" w:hAnsi="仿宋_GB2312" w:eastAsia="仿宋_GB2312" w:cs="仿宋_GB2312"/>
          <w:sz w:val="32"/>
          <w:szCs w:val="32"/>
        </w:rPr>
        <w:t>，并适时进行动态调整。清单内的</w:t>
      </w:r>
      <w:r>
        <w:rPr>
          <w:rFonts w:hint="eastAsia" w:ascii="仿宋_GB2312" w:hAnsi="仿宋_GB2312" w:eastAsia="仿宋_GB2312" w:cs="仿宋_GB2312"/>
          <w:sz w:val="32"/>
          <w:szCs w:val="32"/>
          <w:lang w:eastAsia="zh-CN"/>
        </w:rPr>
        <w:t>省市重大工业项目</w:t>
      </w:r>
      <w:r>
        <w:rPr>
          <w:rFonts w:hint="eastAsia" w:ascii="仿宋_GB2312" w:hAnsi="仿宋_GB2312" w:eastAsia="仿宋_GB2312" w:cs="仿宋_GB2312"/>
          <w:sz w:val="32"/>
          <w:szCs w:val="32"/>
        </w:rPr>
        <w:t>可适用本实施方案有关规定，存在如下情形的不得纳入清单：</w:t>
      </w:r>
    </w:p>
    <w:p>
      <w:pPr>
        <w:keepNext w:val="0"/>
        <w:keepLines w:val="0"/>
        <w:pageBreakBefore w:val="0"/>
        <w:kinsoku/>
        <w:wordWrap/>
        <w:overflowPunct/>
        <w:topLinePunct w:val="0"/>
        <w:bidi w:val="0"/>
        <w:adjustRightInd w:val="0"/>
        <w:snapToGrid w:val="0"/>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（一）涉及重大社会稳定风险、重大环境影响的项目。</w:t>
      </w:r>
    </w:p>
    <w:p>
      <w:pPr>
        <w:keepNext w:val="0"/>
        <w:keepLines w:val="0"/>
        <w:pageBreakBefore w:val="0"/>
        <w:kinsoku/>
        <w:wordWrap/>
        <w:overflowPunct/>
        <w:topLinePunct w:val="0"/>
        <w:bidi w:val="0"/>
        <w:adjustRightInd w:val="0"/>
        <w:snapToGrid w:val="0"/>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（二）生产或存放易燃、易爆、有毒、有害物品或危险品的仓库和厂房。</w:t>
      </w:r>
    </w:p>
    <w:p>
      <w:pPr>
        <w:keepNext w:val="0"/>
        <w:keepLines w:val="0"/>
        <w:pageBreakBefore w:val="0"/>
        <w:kinsoku/>
        <w:wordWrap/>
        <w:overflowPunct/>
        <w:topLinePunct w:val="0"/>
        <w:bidi w:val="0"/>
        <w:adjustRightInd w:val="0"/>
        <w:snapToGrid w:val="0"/>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（三）因违反信用承诺被计入信用档案或列入黑名单的建设单位所投资的项目。</w:t>
      </w:r>
    </w:p>
    <w:p>
      <w:pPr>
        <w:keepNext w:val="0"/>
        <w:keepLines w:val="0"/>
        <w:pageBreakBefore w:val="0"/>
        <w:kinsoku/>
        <w:wordWrap/>
        <w:overflowPunct/>
        <w:topLinePunct w:val="0"/>
        <w:bidi w:val="0"/>
        <w:adjustRightInd w:val="0"/>
        <w:snapToGrid w:val="0"/>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（四）建设过程中对相邻地块造成过不良影响的项目。</w:t>
      </w:r>
    </w:p>
    <w:p>
      <w:pPr>
        <w:keepNext w:val="0"/>
        <w:keepLines w:val="0"/>
        <w:pageBreakBefore w:val="0"/>
        <w:kinsoku/>
        <w:wordWrap/>
        <w:overflowPunct/>
        <w:topLinePunct w:val="0"/>
        <w:bidi w:val="0"/>
        <w:adjustRightInd w:val="0"/>
        <w:snapToGrid w:val="0"/>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（五）涉及在《高毒物品目录》内或易发生职业中毒的化学品（如正己烷、二氯乙烷、三氯甲烷、四氯甲烷、四氯乙烷、乙酸甲酯等）、产生放射性职业病危害的项目。</w:t>
      </w:r>
    </w:p>
    <w:p>
      <w:pPr>
        <w:keepNext w:val="0"/>
        <w:keepLines w:val="0"/>
        <w:pageBreakBefore w:val="0"/>
        <w:kinsoku/>
        <w:wordWrap/>
        <w:overflowPunct/>
        <w:topLinePunct w:val="0"/>
        <w:bidi w:val="0"/>
        <w:adjustRightInd w:val="0"/>
        <w:snapToGrid w:val="0"/>
        <w:spacing w:beforeAutospacing="0" w:afterAutospacing="0"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（六）施工</w:t>
      </w:r>
      <w:r>
        <w:rPr>
          <w:rFonts w:hint="eastAsia" w:ascii="仿宋_GB2312" w:hAnsi="仿宋_GB2312" w:eastAsia="仿宋_GB2312" w:cs="仿宋_GB2312"/>
          <w:color w:val="auto"/>
          <w:sz w:val="32"/>
          <w:szCs w:val="32"/>
          <w:lang w:eastAsia="zh-CN"/>
        </w:rPr>
        <w:t>现场存在质量</w:t>
      </w:r>
      <w:r>
        <w:rPr>
          <w:rFonts w:hint="eastAsia" w:ascii="仿宋_GB2312" w:hAnsi="仿宋_GB2312" w:eastAsia="仿宋_GB2312" w:cs="仿宋_GB2312"/>
          <w:color w:val="auto"/>
          <w:sz w:val="32"/>
          <w:szCs w:val="32"/>
        </w:rPr>
        <w:t>安全</w:t>
      </w:r>
      <w:r>
        <w:rPr>
          <w:rFonts w:hint="eastAsia" w:ascii="仿宋_GB2312" w:hAnsi="仿宋_GB2312" w:eastAsia="仿宋_GB2312" w:cs="仿宋_GB2312"/>
          <w:color w:val="auto"/>
          <w:sz w:val="32"/>
          <w:szCs w:val="32"/>
          <w:lang w:eastAsia="zh-CN"/>
        </w:rPr>
        <w:t>事故隐患的。</w:t>
      </w:r>
    </w:p>
    <w:p>
      <w:pPr>
        <w:keepNext w:val="0"/>
        <w:keepLines w:val="0"/>
        <w:pageBreakBefore w:val="0"/>
        <w:kinsoku/>
        <w:wordWrap/>
        <w:overflowPunct/>
        <w:topLinePunct w:val="0"/>
        <w:bidi w:val="0"/>
        <w:adjustRightInd w:val="0"/>
        <w:snapToGrid w:val="0"/>
        <w:spacing w:beforeAutospacing="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其他不适宜的项目。</w:t>
      </w:r>
    </w:p>
    <w:p>
      <w:pPr>
        <w:keepNext w:val="0"/>
        <w:keepLines w:val="0"/>
        <w:pageBreakBefore w:val="0"/>
        <w:kinsoku/>
        <w:wordWrap/>
        <w:overflowPunct/>
        <w:topLinePunct w:val="0"/>
        <w:bidi w:val="0"/>
        <w:adjustRightInd w:val="0"/>
        <w:snapToGrid w:val="0"/>
        <w:spacing w:beforeAutospacing="0" w:afterAutospacing="0" w:line="560" w:lineRule="exact"/>
        <w:ind w:firstLine="640" w:firstLineChars="200"/>
        <w:rPr>
          <w:rFonts w:ascii="黑体" w:hAnsi="黑体" w:eastAsia="黑体" w:cs="Times New Roman"/>
          <w:sz w:val="32"/>
          <w:szCs w:val="32"/>
        </w:rPr>
      </w:pPr>
      <w:r>
        <w:rPr>
          <w:rFonts w:ascii="黑体" w:hAnsi="黑体" w:eastAsia="黑体" w:cs="Times New Roman"/>
          <w:sz w:val="32"/>
          <w:szCs w:val="32"/>
        </w:rPr>
        <w:t>三、</w:t>
      </w:r>
      <w:r>
        <w:rPr>
          <w:rFonts w:hint="eastAsia" w:ascii="黑体" w:hAnsi="黑体" w:eastAsia="黑体" w:cs="Times New Roman"/>
          <w:sz w:val="32"/>
          <w:szCs w:val="32"/>
        </w:rPr>
        <w:t>推进</w:t>
      </w:r>
      <w:r>
        <w:rPr>
          <w:rFonts w:ascii="黑体" w:hAnsi="黑体" w:eastAsia="黑体" w:cs="Times New Roman"/>
          <w:sz w:val="32"/>
          <w:szCs w:val="32"/>
        </w:rPr>
        <w:t>举措</w:t>
      </w:r>
    </w:p>
    <w:p>
      <w:pPr>
        <w:keepNext w:val="0"/>
        <w:keepLines w:val="0"/>
        <w:pageBreakBefore w:val="0"/>
        <w:kinsoku/>
        <w:wordWrap/>
        <w:overflowPunct/>
        <w:topLinePunct w:val="0"/>
        <w:bidi w:val="0"/>
        <w:adjustRightInd w:val="0"/>
        <w:snapToGrid w:val="0"/>
        <w:spacing w:beforeAutospacing="0" w:afterAutospacing="0" w:line="560" w:lineRule="exact"/>
        <w:ind w:firstLine="643" w:firstLineChars="200"/>
        <w:rPr>
          <w:rFonts w:hint="eastAsia" w:ascii="仿宋_GB2312" w:hAnsi="仿宋_GB2312" w:eastAsia="仿宋_GB2312" w:cs="仿宋_GB2312"/>
          <w:bCs/>
          <w:color w:val="auto"/>
          <w:sz w:val="32"/>
          <w:szCs w:val="32"/>
          <w:lang w:eastAsia="zh-CN"/>
        </w:rPr>
      </w:pPr>
      <w:r>
        <w:rPr>
          <w:rFonts w:hint="eastAsia" w:ascii="楷体_GB2312" w:hAnsi="楷体_GB2312" w:eastAsia="楷体_GB2312" w:cs="楷体_GB2312"/>
          <w:b/>
          <w:bCs w:val="0"/>
          <w:sz w:val="32"/>
          <w:szCs w:val="32"/>
        </w:rPr>
        <w:t>（</w:t>
      </w:r>
      <w:r>
        <w:rPr>
          <w:rFonts w:hint="eastAsia" w:ascii="楷体_GB2312" w:hAnsi="楷体_GB2312" w:eastAsia="楷体_GB2312" w:cs="楷体_GB2312"/>
          <w:b/>
          <w:bCs w:val="0"/>
          <w:sz w:val="32"/>
          <w:szCs w:val="32"/>
          <w:lang w:eastAsia="zh-CN"/>
        </w:rPr>
        <w:t>一</w:t>
      </w:r>
      <w:r>
        <w:rPr>
          <w:rFonts w:hint="eastAsia" w:ascii="楷体_GB2312" w:hAnsi="楷体_GB2312" w:eastAsia="楷体_GB2312" w:cs="楷体_GB2312"/>
          <w:b/>
          <w:bCs w:val="0"/>
          <w:sz w:val="32"/>
          <w:szCs w:val="32"/>
        </w:rPr>
        <w:t>）支持</w:t>
      </w:r>
      <w:r>
        <w:rPr>
          <w:rFonts w:hint="eastAsia" w:ascii="楷体_GB2312" w:hAnsi="楷体_GB2312" w:eastAsia="楷体_GB2312" w:cs="楷体_GB2312"/>
          <w:b/>
          <w:bCs w:val="0"/>
          <w:sz w:val="32"/>
          <w:szCs w:val="32"/>
          <w:lang w:eastAsia="zh-CN"/>
        </w:rPr>
        <w:t>项目主体工程建设与设备订购同步</w:t>
      </w:r>
      <w:r>
        <w:rPr>
          <w:rFonts w:hint="eastAsia" w:ascii="楷体_GB2312" w:hAnsi="楷体_GB2312" w:eastAsia="楷体_GB2312" w:cs="楷体_GB2312"/>
          <w:b/>
          <w:bCs w:val="0"/>
          <w:sz w:val="32"/>
          <w:szCs w:val="32"/>
        </w:rPr>
        <w:t>。</w:t>
      </w:r>
      <w:r>
        <w:rPr>
          <w:rFonts w:hint="eastAsia" w:ascii="仿宋_GB2312" w:hAnsi="仿宋_GB2312" w:eastAsia="仿宋_GB2312" w:cs="仿宋_GB2312"/>
          <w:color w:val="auto"/>
          <w:sz w:val="32"/>
          <w:szCs w:val="32"/>
          <w:lang w:eastAsia="zh-CN"/>
        </w:rPr>
        <w:t>企业在进行厂房主体工程建设时可提前采购生产设备，为设备进场安装做好前期准备工作。</w:t>
      </w:r>
    </w:p>
    <w:p>
      <w:pPr>
        <w:keepNext w:val="0"/>
        <w:keepLines w:val="0"/>
        <w:pageBreakBefore w:val="0"/>
        <w:kinsoku/>
        <w:wordWrap/>
        <w:overflowPunct/>
        <w:topLinePunct w:val="0"/>
        <w:bidi w:val="0"/>
        <w:adjustRightInd w:val="0"/>
        <w:snapToGrid w:val="0"/>
        <w:spacing w:beforeAutospacing="0" w:afterAutospacing="0" w:line="560" w:lineRule="exact"/>
        <w:ind w:firstLine="643"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b/>
          <w:bCs w:val="0"/>
          <w:sz w:val="32"/>
          <w:szCs w:val="32"/>
        </w:rPr>
        <w:t>（</w:t>
      </w:r>
      <w:r>
        <w:rPr>
          <w:rFonts w:hint="eastAsia" w:ascii="楷体_GB2312" w:hAnsi="楷体_GB2312" w:eastAsia="楷体_GB2312" w:cs="楷体_GB2312"/>
          <w:b/>
          <w:bCs w:val="0"/>
          <w:sz w:val="32"/>
          <w:szCs w:val="32"/>
          <w:lang w:eastAsia="zh-CN"/>
        </w:rPr>
        <w:t>二</w:t>
      </w:r>
      <w:r>
        <w:rPr>
          <w:rFonts w:hint="eastAsia" w:ascii="楷体_GB2312" w:hAnsi="楷体_GB2312" w:eastAsia="楷体_GB2312" w:cs="楷体_GB2312"/>
          <w:b/>
          <w:bCs w:val="0"/>
          <w:sz w:val="32"/>
          <w:szCs w:val="32"/>
        </w:rPr>
        <w:t>）支持自主选择联合验收范围。</w:t>
      </w:r>
      <w:r>
        <w:rPr>
          <w:rFonts w:hint="eastAsia" w:ascii="仿宋_GB2312" w:hAnsi="仿宋_GB2312" w:eastAsia="仿宋_GB2312" w:cs="仿宋_GB2312"/>
          <w:color w:val="auto"/>
          <w:sz w:val="32"/>
          <w:szCs w:val="32"/>
        </w:rPr>
        <w:t>建设单位在相关事项满足验收条件的基础上，可自主选择申请单项验收，或任意多项同时合并验收。对选择建设工程规划条件核实、建设工程消防验收或备案、建设工程</w:t>
      </w:r>
      <w:r>
        <w:rPr>
          <w:rFonts w:hint="eastAsia" w:ascii="仿宋_GB2312" w:hAnsi="仿宋_GB2312" w:eastAsia="仿宋_GB2312" w:cs="仿宋_GB2312"/>
          <w:color w:val="auto"/>
          <w:sz w:val="32"/>
          <w:szCs w:val="32"/>
          <w:lang w:eastAsia="zh-CN"/>
        </w:rPr>
        <w:t>完工</w:t>
      </w:r>
      <w:r>
        <w:rPr>
          <w:rFonts w:hint="eastAsia" w:ascii="仿宋_GB2312" w:hAnsi="仿宋_GB2312" w:eastAsia="仿宋_GB2312" w:cs="仿宋_GB2312"/>
          <w:color w:val="auto"/>
          <w:sz w:val="32"/>
          <w:szCs w:val="32"/>
        </w:rPr>
        <w:t>验收监督（含结建式人防工程</w:t>
      </w:r>
      <w:r>
        <w:rPr>
          <w:rFonts w:hint="eastAsia" w:ascii="仿宋_GB2312" w:hAnsi="仿宋_GB2312" w:eastAsia="仿宋_GB2312" w:cs="仿宋_GB2312"/>
          <w:color w:val="auto"/>
          <w:sz w:val="32"/>
          <w:szCs w:val="32"/>
          <w:lang w:eastAsia="zh-CN"/>
        </w:rPr>
        <w:t>完工</w:t>
      </w:r>
      <w:r>
        <w:rPr>
          <w:rFonts w:hint="eastAsia" w:ascii="仿宋_GB2312" w:hAnsi="仿宋_GB2312" w:eastAsia="仿宋_GB2312" w:cs="仿宋_GB2312"/>
          <w:color w:val="auto"/>
          <w:sz w:val="32"/>
          <w:szCs w:val="32"/>
        </w:rPr>
        <w:t>验收监督）、建设工程档案验收和移交等事项联合验收的工程建设项目，联合验收流程按照</w:t>
      </w:r>
      <w:r>
        <w:rPr>
          <w:rFonts w:hint="eastAsia" w:ascii="仿宋_GB2312" w:hAnsi="仿宋_GB2312" w:eastAsia="仿宋_GB2312" w:cs="仿宋_GB2312"/>
          <w:color w:val="auto"/>
          <w:sz w:val="32"/>
          <w:szCs w:val="32"/>
          <w:lang w:eastAsia="zh-CN"/>
        </w:rPr>
        <w:t>《关于调整优化房屋建筑和市政基础设施工程联合验收工作的通知》（咸建发〔2023〕33号)</w:t>
      </w:r>
      <w:r>
        <w:rPr>
          <w:rFonts w:hint="eastAsia" w:ascii="仿宋_GB2312" w:hAnsi="仿宋_GB2312" w:eastAsia="仿宋_GB2312" w:cs="仿宋_GB2312"/>
          <w:color w:val="auto"/>
          <w:sz w:val="32"/>
          <w:szCs w:val="32"/>
        </w:rPr>
        <w:t>执行。在满足《建设工程规划许可证》</w:t>
      </w:r>
      <w:r>
        <w:rPr>
          <w:rFonts w:hint="default" w:ascii="仿宋_GB2312" w:hAnsi="仿宋_GB2312" w:eastAsia="仿宋_GB2312" w:cs="仿宋_GB2312"/>
          <w:color w:val="auto"/>
          <w:sz w:val="32"/>
          <w:szCs w:val="32"/>
          <w:lang w:val="en"/>
        </w:rPr>
        <w:t>《施工许可证》</w:t>
      </w:r>
      <w:r>
        <w:rPr>
          <w:rFonts w:hint="eastAsia" w:ascii="仿宋_GB2312" w:hAnsi="仿宋_GB2312" w:eastAsia="仿宋_GB2312" w:cs="仿宋_GB2312"/>
          <w:color w:val="auto"/>
          <w:sz w:val="32"/>
          <w:szCs w:val="32"/>
        </w:rPr>
        <w:t>相关要求且满足消防等安全生产条件的，允许建设单位在规划条件核实阶段同步开展生产办公活动。</w:t>
      </w:r>
    </w:p>
    <w:p>
      <w:pPr>
        <w:pStyle w:val="10"/>
        <w:keepNext w:val="0"/>
        <w:keepLines w:val="0"/>
        <w:pageBreakBefore w:val="0"/>
        <w:kinsoku/>
        <w:wordWrap/>
        <w:overflowPunct/>
        <w:topLinePunct w:val="0"/>
        <w:bidi w:val="0"/>
        <w:spacing w:beforeAutospacing="0" w:afterAutospacing="0" w:line="560" w:lineRule="exact"/>
        <w:ind w:firstLine="643" w:firstLineChars="200"/>
        <w:rPr>
          <w:rFonts w:hint="eastAsia" w:ascii="仿宋_GB2312" w:hAnsi="仿宋_GB2312" w:eastAsia="仿宋_GB2312" w:cs="仿宋_GB2312"/>
          <w:color w:val="auto"/>
          <w:kern w:val="2"/>
          <w:sz w:val="32"/>
          <w:szCs w:val="21"/>
        </w:rPr>
      </w:pPr>
      <w:r>
        <w:rPr>
          <w:rFonts w:hint="eastAsia" w:ascii="楷体_GB2312" w:hAnsi="楷体_GB2312" w:eastAsia="楷体_GB2312" w:cs="楷体_GB2312"/>
          <w:b/>
          <w:bCs w:val="0"/>
          <w:kern w:val="2"/>
          <w:sz w:val="32"/>
          <w:szCs w:val="32"/>
          <w:lang w:val="en-US" w:eastAsia="zh-CN" w:bidi="ar-SA"/>
        </w:rPr>
        <w:t>（三）支持分栋分批联合验收。</w:t>
      </w:r>
      <w:r>
        <w:rPr>
          <w:rFonts w:hint="eastAsia" w:ascii="仿宋_GB2312" w:hAnsi="仿宋_GB2312" w:eastAsia="仿宋_GB2312" w:cs="仿宋_GB2312"/>
          <w:color w:val="auto"/>
          <w:sz w:val="32"/>
          <w:szCs w:val="32"/>
        </w:rPr>
        <w:t>在符合项目整体质量安全要求，达到安全使用条件的前提下，对已满足使用功能的单位工程可采用单独</w:t>
      </w:r>
      <w:r>
        <w:rPr>
          <w:rFonts w:hint="eastAsia" w:ascii="仿宋_GB2312" w:hAnsi="仿宋_GB2312" w:eastAsia="仿宋_GB2312" w:cs="仿宋_GB2312"/>
          <w:color w:val="auto"/>
          <w:sz w:val="32"/>
          <w:szCs w:val="32"/>
          <w:lang w:eastAsia="zh-CN"/>
        </w:rPr>
        <w:t>完工</w:t>
      </w:r>
      <w:r>
        <w:rPr>
          <w:rFonts w:hint="eastAsia" w:ascii="仿宋_GB2312" w:hAnsi="仿宋_GB2312" w:eastAsia="仿宋_GB2312" w:cs="仿宋_GB2312"/>
          <w:color w:val="auto"/>
          <w:sz w:val="32"/>
          <w:szCs w:val="32"/>
        </w:rPr>
        <w:t>验收方式，单位工程验收合格后，可单独投入使用。</w:t>
      </w:r>
      <w:r>
        <w:rPr>
          <w:rFonts w:hint="eastAsia" w:ascii="仿宋_GB2312" w:hAnsi="仿宋_GB2312" w:eastAsia="仿宋_GB2312" w:cs="仿宋_GB2312"/>
          <w:color w:val="auto"/>
          <w:kern w:val="2"/>
          <w:sz w:val="32"/>
          <w:szCs w:val="21"/>
        </w:rPr>
        <w:t>需满足以下条件：</w:t>
      </w:r>
    </w:p>
    <w:p>
      <w:pPr>
        <w:pStyle w:val="10"/>
        <w:keepNext w:val="0"/>
        <w:keepLines w:val="0"/>
        <w:pageBreakBefore w:val="0"/>
        <w:kinsoku/>
        <w:wordWrap/>
        <w:overflowPunct/>
        <w:topLinePunct w:val="0"/>
        <w:bidi w:val="0"/>
        <w:spacing w:beforeAutospacing="0" w:afterAutospacing="0" w:line="560" w:lineRule="exact"/>
        <w:ind w:firstLine="640" w:firstLineChars="200"/>
        <w:rPr>
          <w:rFonts w:hint="eastAsia" w:ascii="仿宋_GB2312" w:hAnsi="仿宋_GB2312" w:eastAsia="仿宋_GB2312" w:cs="仿宋_GB2312"/>
          <w:color w:val="auto"/>
          <w:kern w:val="2"/>
          <w:sz w:val="32"/>
          <w:szCs w:val="21"/>
        </w:rPr>
      </w:pPr>
      <w:r>
        <w:rPr>
          <w:rFonts w:hint="eastAsia" w:ascii="仿宋_GB2312" w:hAnsi="仿宋_GB2312" w:eastAsia="仿宋_GB2312" w:cs="仿宋_GB2312"/>
          <w:bCs/>
          <w:color w:val="auto"/>
          <w:sz w:val="32"/>
          <w:szCs w:val="32"/>
        </w:rPr>
        <w:t>1.</w:t>
      </w:r>
      <w:r>
        <w:rPr>
          <w:rFonts w:hint="eastAsia" w:ascii="仿宋_GB2312" w:hAnsi="仿宋_GB2312" w:eastAsia="仿宋_GB2312" w:cs="仿宋_GB2312"/>
          <w:color w:val="auto"/>
          <w:kern w:val="2"/>
          <w:sz w:val="32"/>
          <w:szCs w:val="21"/>
        </w:rPr>
        <w:t>具备独立使用功能；</w:t>
      </w:r>
    </w:p>
    <w:p>
      <w:pPr>
        <w:pStyle w:val="10"/>
        <w:keepNext w:val="0"/>
        <w:keepLines w:val="0"/>
        <w:pageBreakBefore w:val="0"/>
        <w:kinsoku/>
        <w:wordWrap/>
        <w:overflowPunct/>
        <w:topLinePunct w:val="0"/>
        <w:bidi w:val="0"/>
        <w:spacing w:beforeAutospacing="0" w:afterAutospacing="0" w:line="560" w:lineRule="exact"/>
        <w:ind w:firstLine="640" w:firstLineChars="200"/>
        <w:rPr>
          <w:rFonts w:hint="eastAsia" w:ascii="仿宋_GB2312" w:hAnsi="仿宋_GB2312" w:eastAsia="仿宋_GB2312" w:cs="仿宋_GB2312"/>
          <w:color w:val="auto"/>
          <w:kern w:val="2"/>
          <w:sz w:val="32"/>
          <w:szCs w:val="21"/>
        </w:rPr>
      </w:pPr>
      <w:r>
        <w:rPr>
          <w:rFonts w:hint="eastAsia" w:ascii="仿宋_GB2312" w:hAnsi="仿宋_GB2312" w:eastAsia="仿宋_GB2312" w:cs="仿宋_GB2312"/>
          <w:bCs/>
          <w:color w:val="auto"/>
          <w:sz w:val="32"/>
          <w:szCs w:val="32"/>
        </w:rPr>
        <w:t>2.</w:t>
      </w:r>
      <w:r>
        <w:rPr>
          <w:rFonts w:hint="eastAsia" w:ascii="仿宋_GB2312" w:hAnsi="仿宋_GB2312" w:eastAsia="仿宋_GB2312" w:cs="仿宋_GB2312"/>
          <w:color w:val="auto"/>
          <w:kern w:val="2"/>
          <w:sz w:val="32"/>
          <w:szCs w:val="21"/>
        </w:rPr>
        <w:t>消防、人防、给排水、供电等功能完整；</w:t>
      </w:r>
    </w:p>
    <w:p>
      <w:pPr>
        <w:pStyle w:val="10"/>
        <w:keepNext w:val="0"/>
        <w:keepLines w:val="0"/>
        <w:pageBreakBefore w:val="0"/>
        <w:kinsoku/>
        <w:wordWrap/>
        <w:overflowPunct/>
        <w:topLinePunct w:val="0"/>
        <w:bidi w:val="0"/>
        <w:spacing w:beforeAutospacing="0" w:afterAutospacing="0" w:line="560" w:lineRule="exact"/>
        <w:ind w:firstLine="640" w:firstLineChars="200"/>
        <w:rPr>
          <w:rFonts w:hint="eastAsia" w:ascii="仿宋_GB2312" w:hAnsi="仿宋_GB2312" w:eastAsia="仿宋_GB2312" w:cs="仿宋_GB2312"/>
          <w:color w:val="auto"/>
          <w:kern w:val="2"/>
          <w:sz w:val="32"/>
          <w:szCs w:val="21"/>
        </w:rPr>
      </w:pPr>
      <w:r>
        <w:rPr>
          <w:rFonts w:hint="eastAsia" w:ascii="仿宋_GB2312" w:hAnsi="仿宋_GB2312" w:eastAsia="仿宋_GB2312" w:cs="仿宋_GB2312"/>
          <w:bCs/>
          <w:color w:val="auto"/>
          <w:sz w:val="32"/>
          <w:szCs w:val="32"/>
        </w:rPr>
        <w:t>3.</w:t>
      </w:r>
      <w:r>
        <w:rPr>
          <w:rFonts w:hint="eastAsia" w:ascii="仿宋_GB2312" w:hAnsi="仿宋_GB2312" w:eastAsia="仿宋_GB2312" w:cs="仿宋_GB2312"/>
          <w:color w:val="auto"/>
          <w:kern w:val="2"/>
          <w:sz w:val="32"/>
          <w:szCs w:val="21"/>
        </w:rPr>
        <w:t>完成设计文件和相关施工合同内容；</w:t>
      </w:r>
    </w:p>
    <w:p>
      <w:pPr>
        <w:pStyle w:val="10"/>
        <w:keepNext w:val="0"/>
        <w:keepLines w:val="0"/>
        <w:pageBreakBefore w:val="0"/>
        <w:kinsoku/>
        <w:wordWrap/>
        <w:overflowPunct/>
        <w:topLinePunct w:val="0"/>
        <w:bidi w:val="0"/>
        <w:spacing w:beforeAutospacing="0" w:afterAutospacing="0" w:line="560" w:lineRule="exact"/>
        <w:ind w:firstLine="640" w:firstLineChars="200"/>
        <w:rPr>
          <w:rFonts w:hint="eastAsia" w:ascii="仿宋_GB2312" w:hAnsi="仿宋_GB2312" w:eastAsia="仿宋_GB2312" w:cs="仿宋_GB2312"/>
          <w:color w:val="auto"/>
          <w:kern w:val="2"/>
          <w:sz w:val="32"/>
          <w:szCs w:val="21"/>
        </w:rPr>
      </w:pPr>
      <w:r>
        <w:rPr>
          <w:rFonts w:hint="eastAsia" w:ascii="仿宋_GB2312" w:hAnsi="仿宋_GB2312" w:eastAsia="仿宋_GB2312" w:cs="仿宋_GB2312"/>
          <w:bCs/>
          <w:color w:val="auto"/>
          <w:sz w:val="32"/>
          <w:szCs w:val="32"/>
        </w:rPr>
        <w:t>4.</w:t>
      </w:r>
      <w:r>
        <w:rPr>
          <w:rFonts w:hint="eastAsia" w:ascii="仿宋_GB2312" w:hAnsi="仿宋_GB2312" w:eastAsia="仿宋_GB2312" w:cs="仿宋_GB2312"/>
          <w:color w:val="auto"/>
          <w:kern w:val="2"/>
          <w:sz w:val="32"/>
          <w:szCs w:val="21"/>
        </w:rPr>
        <w:t>具有独立完整的工程档案；</w:t>
      </w:r>
    </w:p>
    <w:p>
      <w:pPr>
        <w:keepNext w:val="0"/>
        <w:keepLines w:val="0"/>
        <w:pageBreakBefore w:val="0"/>
        <w:kinsoku/>
        <w:wordWrap/>
        <w:overflowPunct/>
        <w:topLinePunct w:val="0"/>
        <w:bidi w:val="0"/>
        <w:adjustRightInd w:val="0"/>
        <w:snapToGrid w:val="0"/>
        <w:spacing w:beforeAutospacing="0" w:afterAutospacing="0" w:line="560" w:lineRule="exact"/>
        <w:ind w:firstLine="640" w:firstLineChars="200"/>
        <w:rPr>
          <w:rFonts w:hint="eastAsia" w:ascii="仿宋_GB2312" w:hAnsi="仿宋_GB2312" w:eastAsia="仿宋_GB2312" w:cs="仿宋_GB2312"/>
          <w:color w:val="auto"/>
          <w:sz w:val="32"/>
        </w:rPr>
      </w:pPr>
      <w:r>
        <w:rPr>
          <w:rFonts w:hint="eastAsia" w:ascii="仿宋_GB2312" w:hAnsi="仿宋_GB2312" w:eastAsia="仿宋_GB2312" w:cs="仿宋_GB2312"/>
          <w:bCs/>
          <w:color w:val="auto"/>
          <w:sz w:val="32"/>
          <w:szCs w:val="32"/>
        </w:rPr>
        <w:t>5.</w:t>
      </w:r>
      <w:r>
        <w:rPr>
          <w:rFonts w:hint="eastAsia" w:ascii="仿宋_GB2312" w:hAnsi="仿宋_GB2312" w:eastAsia="仿宋_GB2312" w:cs="仿宋_GB2312"/>
          <w:color w:val="auto"/>
          <w:sz w:val="32"/>
        </w:rPr>
        <w:t>子单位工程的消防车道、消防车登高操作场地、室内外消火栓系统、自动灭火系统、自动报警系统高位消防水箱、消防水池、消防水泵房、消防控制室、变配电房等公共消防设施应完成已满足使用功能，同时已设置临时车道及出入口供消防车通往子单位工程。</w:t>
      </w:r>
    </w:p>
    <w:p>
      <w:pPr>
        <w:keepNext w:val="0"/>
        <w:keepLines w:val="0"/>
        <w:pageBreakBefore w:val="0"/>
        <w:kinsoku/>
        <w:wordWrap/>
        <w:overflowPunct/>
        <w:topLinePunct w:val="0"/>
        <w:bidi w:val="0"/>
        <w:adjustRightInd w:val="0"/>
        <w:snapToGrid w:val="0"/>
        <w:spacing w:beforeAutospacing="0" w:afterAutospacing="0" w:line="560" w:lineRule="exact"/>
        <w:ind w:firstLine="643"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b/>
          <w:bCs w:val="0"/>
          <w:sz w:val="32"/>
          <w:szCs w:val="32"/>
        </w:rPr>
        <w:t>（</w:t>
      </w:r>
      <w:r>
        <w:rPr>
          <w:rFonts w:hint="eastAsia" w:ascii="楷体_GB2312" w:hAnsi="楷体_GB2312" w:eastAsia="楷体_GB2312" w:cs="楷体_GB2312"/>
          <w:b/>
          <w:bCs w:val="0"/>
          <w:sz w:val="32"/>
          <w:szCs w:val="32"/>
          <w:lang w:eastAsia="zh-CN"/>
        </w:rPr>
        <w:t>四</w:t>
      </w:r>
      <w:r>
        <w:rPr>
          <w:rFonts w:hint="eastAsia" w:ascii="楷体_GB2312" w:hAnsi="楷体_GB2312" w:eastAsia="楷体_GB2312" w:cs="楷体_GB2312"/>
          <w:b/>
          <w:bCs w:val="0"/>
          <w:sz w:val="32"/>
          <w:szCs w:val="32"/>
        </w:rPr>
        <w:t>）支持提前开展装饰装修工程施工。</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省市重大工业项目</w:t>
      </w:r>
      <w:r>
        <w:rPr>
          <w:rFonts w:hint="eastAsia" w:ascii="仿宋_GB2312" w:hAnsi="仿宋_GB2312" w:eastAsia="仿宋_GB2312" w:cs="仿宋_GB2312"/>
          <w:color w:val="auto"/>
          <w:sz w:val="32"/>
          <w:szCs w:val="32"/>
        </w:rPr>
        <w:t>主体结构尚未封顶前，根据主体结构楼层施工完成情况，相应楼层位置的混凝土浇捣时间和试件检测试验强度满足规范和设计要求且已落实施工安全保障措施的，并按建设工程施工质量验收统一标准完成各分部工程的验收工作后</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允许装饰装修工程提前施工。具体应符合以下要求（申请流程详见附件1）：</w:t>
      </w:r>
    </w:p>
    <w:p>
      <w:pPr>
        <w:keepNext w:val="0"/>
        <w:keepLines w:val="0"/>
        <w:pageBreakBefore w:val="0"/>
        <w:kinsoku/>
        <w:wordWrap/>
        <w:overflowPunct/>
        <w:topLinePunct w:val="0"/>
        <w:bidi w:val="0"/>
        <w:adjustRightInd w:val="0"/>
        <w:snapToGrid w:val="0"/>
        <w:spacing w:beforeAutospacing="0" w:afterAutospacing="0"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1.完善装饰装修工程报建手续</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rPr>
        <w:t>若办理工程报建手续时已包含装饰装修工程内容，施工单位可直接按图施工。若报建时未包含装饰装修工程内容，建设单位应提前向办理工程监督手续的住建部门办理变更手续，将装饰装修工程纳入监管。</w:t>
      </w:r>
    </w:p>
    <w:p>
      <w:pPr>
        <w:keepNext w:val="0"/>
        <w:keepLines w:val="0"/>
        <w:pageBreakBefore w:val="0"/>
        <w:kinsoku/>
        <w:wordWrap/>
        <w:overflowPunct/>
        <w:topLinePunct w:val="0"/>
        <w:bidi w:val="0"/>
        <w:adjustRightInd w:val="0"/>
        <w:snapToGrid w:val="0"/>
        <w:spacing w:beforeAutospacing="0" w:afterAutospacing="0" w:line="56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2.规范装饰装修工程施工管理。</w:t>
      </w:r>
      <w:r>
        <w:rPr>
          <w:rFonts w:hint="eastAsia" w:ascii="仿宋_GB2312" w:hAnsi="仿宋_GB2312" w:eastAsia="仿宋_GB2312" w:cs="仿宋_GB2312"/>
          <w:color w:val="auto"/>
          <w:sz w:val="32"/>
          <w:szCs w:val="32"/>
        </w:rPr>
        <w:t>若土建施工单位签订的施工合同已包含装饰装修工程内容，可直接按合同开展施工。若由其他施工单位实施的，装饰装修工程施工单位应与土建施工单位签订装饰装修工程分包合同，并接受土建施工单位的安全生产管理。</w:t>
      </w:r>
    </w:p>
    <w:p>
      <w:pPr>
        <w:pStyle w:val="11"/>
        <w:keepNext w:val="0"/>
        <w:keepLines w:val="0"/>
        <w:pageBreakBefore w:val="0"/>
        <w:kinsoku/>
        <w:wordWrap/>
        <w:overflowPunct/>
        <w:topLinePunct w:val="0"/>
        <w:bidi w:val="0"/>
        <w:snapToGrid w:val="0"/>
        <w:spacing w:beforeAutospacing="0" w:afterAutospacing="0" w:line="560" w:lineRule="exact"/>
        <w:ind w:firstLine="643" w:firstLineChars="200"/>
        <w:rPr>
          <w:rFonts w:hint="eastAsia" w:ascii="仿宋_GB2312" w:hAnsi="仿宋_GB2312" w:eastAsia="仿宋_GB2312" w:cs="仿宋_GB2312"/>
          <w:color w:val="auto"/>
          <w:kern w:val="2"/>
          <w:sz w:val="32"/>
          <w:szCs w:val="32"/>
        </w:rPr>
      </w:pPr>
      <w:r>
        <w:rPr>
          <w:rFonts w:hint="eastAsia" w:ascii="楷体_GB2312" w:hAnsi="楷体_GB2312" w:eastAsia="楷体_GB2312" w:cs="楷体_GB2312"/>
          <w:b/>
          <w:bCs w:val="0"/>
          <w:color w:val="auto"/>
          <w:kern w:val="2"/>
          <w:sz w:val="32"/>
          <w:szCs w:val="32"/>
          <w:lang w:val="en-US" w:eastAsia="zh-CN" w:bidi="ar-SA"/>
        </w:rPr>
        <w:t>（五）支持提前进场安装生产设备。</w:t>
      </w:r>
      <w:r>
        <w:rPr>
          <w:rFonts w:hint="eastAsia" w:ascii="仿宋_GB2312" w:hAnsi="仿宋_GB2312" w:eastAsia="仿宋_GB2312" w:cs="仿宋_GB2312"/>
          <w:color w:val="auto"/>
          <w:kern w:val="2"/>
          <w:sz w:val="32"/>
          <w:szCs w:val="32"/>
          <w:lang w:eastAsia="zh-CN"/>
        </w:rPr>
        <w:t>省市重大工业项目</w:t>
      </w:r>
      <w:r>
        <w:rPr>
          <w:rFonts w:hint="eastAsia" w:ascii="仿宋_GB2312" w:hAnsi="仿宋_GB2312" w:eastAsia="仿宋_GB2312" w:cs="仿宋_GB2312"/>
          <w:color w:val="auto"/>
          <w:kern w:val="2"/>
          <w:sz w:val="32"/>
          <w:szCs w:val="32"/>
        </w:rPr>
        <w:t>在设备安装部位所在的厂房完成主体结构分部验收后，生产设备可提前进场安装，具体由建设单位向</w:t>
      </w:r>
      <w:r>
        <w:rPr>
          <w:rFonts w:hint="eastAsia" w:ascii="仿宋_GB2312" w:hAnsi="仿宋_GB2312" w:eastAsia="仿宋_GB2312" w:cs="仿宋_GB2312"/>
          <w:color w:val="auto"/>
          <w:kern w:val="2"/>
          <w:sz w:val="32"/>
          <w:szCs w:val="32"/>
          <w:lang w:eastAsia="zh-CN"/>
        </w:rPr>
        <w:t>高新区政务局</w:t>
      </w:r>
      <w:r>
        <w:rPr>
          <w:rFonts w:hint="eastAsia" w:ascii="仿宋_GB2312" w:hAnsi="仿宋_GB2312" w:eastAsia="仿宋_GB2312" w:cs="仿宋_GB2312"/>
          <w:color w:val="auto"/>
          <w:kern w:val="2"/>
          <w:sz w:val="32"/>
          <w:szCs w:val="32"/>
        </w:rPr>
        <w:t>提出申请</w:t>
      </w:r>
      <w:r>
        <w:rPr>
          <w:rFonts w:hint="eastAsia" w:ascii="仿宋_GB2312" w:hAnsi="仿宋_GB2312" w:eastAsia="仿宋_GB2312" w:cs="仿宋_GB2312"/>
          <w:color w:val="auto"/>
          <w:sz w:val="32"/>
          <w:szCs w:val="32"/>
        </w:rPr>
        <w:t>（申请流程详见附件2）</w:t>
      </w: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lang w:eastAsia="zh-CN"/>
        </w:rPr>
        <w:t>高新区政务局</w:t>
      </w:r>
      <w:r>
        <w:rPr>
          <w:rFonts w:hint="eastAsia" w:ascii="仿宋_GB2312" w:hAnsi="仿宋_GB2312" w:eastAsia="仿宋_GB2312" w:cs="仿宋_GB2312"/>
          <w:color w:val="auto"/>
          <w:kern w:val="2"/>
          <w:sz w:val="32"/>
          <w:szCs w:val="32"/>
        </w:rPr>
        <w:t>收到申请后应在</w:t>
      </w:r>
      <w:r>
        <w:rPr>
          <w:rFonts w:hint="eastAsia" w:ascii="仿宋_GB2312" w:hAnsi="仿宋_GB2312" w:eastAsia="仿宋_GB2312" w:cs="仿宋_GB2312"/>
          <w:color w:val="auto"/>
          <w:kern w:val="2"/>
          <w:sz w:val="32"/>
          <w:szCs w:val="32"/>
          <w:lang w:val="en-US" w:eastAsia="zh-CN"/>
        </w:rPr>
        <w:t>3</w:t>
      </w:r>
      <w:r>
        <w:rPr>
          <w:rFonts w:hint="eastAsia" w:ascii="仿宋_GB2312" w:hAnsi="仿宋_GB2312" w:eastAsia="仿宋_GB2312" w:cs="仿宋_GB2312"/>
          <w:color w:val="auto"/>
          <w:kern w:val="2"/>
          <w:sz w:val="32"/>
          <w:szCs w:val="32"/>
        </w:rPr>
        <w:t>个工作日内由</w:t>
      </w:r>
      <w:r>
        <w:rPr>
          <w:rFonts w:hint="eastAsia" w:ascii="仿宋_GB2312" w:hAnsi="仿宋_GB2312" w:eastAsia="仿宋_GB2312" w:cs="仿宋_GB2312"/>
          <w:color w:val="auto"/>
          <w:kern w:val="2"/>
          <w:sz w:val="32"/>
          <w:szCs w:val="32"/>
          <w:u w:val="none"/>
        </w:rPr>
        <w:t>分管领导</w:t>
      </w:r>
      <w:r>
        <w:rPr>
          <w:rFonts w:hint="eastAsia" w:ascii="仿宋_GB2312" w:hAnsi="仿宋_GB2312" w:eastAsia="仿宋_GB2312" w:cs="仿宋_GB2312"/>
          <w:color w:val="auto"/>
          <w:kern w:val="2"/>
          <w:sz w:val="32"/>
          <w:szCs w:val="32"/>
        </w:rPr>
        <w:t>召开联席会议，联席会议视项目实际</w:t>
      </w:r>
      <w:r>
        <w:rPr>
          <w:rFonts w:hint="eastAsia" w:ascii="仿宋_GB2312" w:hAnsi="仿宋_GB2312" w:eastAsia="仿宋_GB2312" w:cs="仿宋_GB2312"/>
          <w:color w:val="auto"/>
          <w:kern w:val="2"/>
          <w:sz w:val="32"/>
          <w:szCs w:val="32"/>
          <w:lang w:eastAsia="zh-CN"/>
        </w:rPr>
        <w:t>情况</w:t>
      </w:r>
      <w:r>
        <w:rPr>
          <w:rFonts w:hint="eastAsia" w:ascii="仿宋_GB2312" w:hAnsi="仿宋_GB2312" w:eastAsia="仿宋_GB2312" w:cs="仿宋_GB2312"/>
          <w:color w:val="auto"/>
          <w:kern w:val="2"/>
          <w:sz w:val="32"/>
          <w:szCs w:val="32"/>
        </w:rPr>
        <w:t>组织</w:t>
      </w:r>
      <w:r>
        <w:rPr>
          <w:rFonts w:hint="eastAsia" w:ascii="仿宋_GB2312" w:hAnsi="仿宋_GB2312" w:eastAsia="仿宋_GB2312" w:cs="仿宋_GB2312"/>
          <w:color w:val="auto"/>
          <w:kern w:val="2"/>
          <w:sz w:val="32"/>
          <w:szCs w:val="32"/>
          <w:lang w:eastAsia="zh-CN"/>
        </w:rPr>
        <w:t>自规</w:t>
      </w:r>
      <w:r>
        <w:rPr>
          <w:rFonts w:hint="eastAsia" w:ascii="仿宋_GB2312" w:hAnsi="仿宋_GB2312" w:eastAsia="仿宋_GB2312" w:cs="仿宋_GB2312"/>
          <w:color w:val="auto"/>
          <w:kern w:val="2"/>
          <w:sz w:val="32"/>
          <w:szCs w:val="32"/>
        </w:rPr>
        <w:t>、住建、生态环境、市场监管、应急管理及相关行业主管等部门，以及建设单位、土建施工单位、监理单位、生产设备安装单位、使用单位参加。联</w:t>
      </w:r>
      <w:r>
        <w:rPr>
          <w:rFonts w:hint="eastAsia" w:ascii="仿宋_GB2312" w:hAnsi="仿宋_GB2312" w:eastAsia="仿宋_GB2312" w:cs="仿宋_GB2312"/>
          <w:color w:val="auto"/>
          <w:sz w:val="32"/>
          <w:szCs w:val="32"/>
        </w:rPr>
        <w:t>席会议应根据生产设备的行业类型明确安装过程监管的行业主管部门，按照“管行业必须管安全、管业务必须管安全、管生产经营必须管安全”和“谁主管谁负责”的原则明确监管责任，及时将情况通报对应的市相关职能部门，市相关职能部门应根据工作实际做好生产设备安装工作的指导和抽查,未确定安装监管部门的不得提前进场安装生产设备。具体</w:t>
      </w:r>
      <w:r>
        <w:rPr>
          <w:rFonts w:hint="eastAsia" w:ascii="仿宋_GB2312" w:hAnsi="仿宋_GB2312" w:eastAsia="仿宋_GB2312" w:cs="仿宋_GB2312"/>
          <w:color w:val="auto"/>
          <w:kern w:val="2"/>
          <w:sz w:val="32"/>
          <w:szCs w:val="32"/>
        </w:rPr>
        <w:t>应符合以下要求：</w:t>
      </w:r>
    </w:p>
    <w:p>
      <w:pPr>
        <w:keepNext w:val="0"/>
        <w:keepLines w:val="0"/>
        <w:pageBreakBefore w:val="0"/>
        <w:kinsoku/>
        <w:wordWrap/>
        <w:overflowPunct/>
        <w:topLinePunct w:val="0"/>
        <w:bidi w:val="0"/>
        <w:adjustRightInd w:val="0"/>
        <w:snapToGrid w:val="0"/>
        <w:spacing w:beforeAutospacing="0" w:afterAutospacing="0"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rPr>
        <w:t>1.严格落实各方安全生产责任。</w:t>
      </w:r>
      <w:r>
        <w:rPr>
          <w:rFonts w:hint="eastAsia" w:ascii="仿宋_GB2312" w:hAnsi="仿宋_GB2312" w:eastAsia="仿宋_GB2312" w:cs="仿宋_GB2312"/>
          <w:color w:val="auto"/>
          <w:sz w:val="32"/>
          <w:szCs w:val="32"/>
        </w:rPr>
        <w:t>建设单位要切实履行现场安全生产首要责任，压实土建施工单位、监理单位、生产设备安装单位、使用单位主体责任，</w:t>
      </w:r>
      <w:r>
        <w:rPr>
          <w:rFonts w:hint="eastAsia" w:ascii="仿宋_GB2312" w:hAnsi="仿宋_GB2312" w:eastAsia="仿宋_GB2312" w:cs="仿宋_GB2312"/>
          <w:color w:val="auto"/>
          <w:sz w:val="32"/>
          <w:szCs w:val="32"/>
          <w:lang w:eastAsia="zh-CN"/>
        </w:rPr>
        <w:t>建设单位要与</w:t>
      </w:r>
      <w:r>
        <w:rPr>
          <w:rFonts w:hint="eastAsia" w:ascii="仿宋_GB2312" w:hAnsi="仿宋_GB2312" w:eastAsia="仿宋_GB2312" w:cs="仿宋_GB2312"/>
          <w:color w:val="auto"/>
          <w:sz w:val="32"/>
          <w:szCs w:val="32"/>
        </w:rPr>
        <w:t>土建施工单位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生产设备安装单位签订安全生产管理协议</w:t>
      </w:r>
      <w:r>
        <w:rPr>
          <w:rFonts w:hint="eastAsia" w:ascii="仿宋_GB2312" w:hAnsi="仿宋_GB2312" w:eastAsia="仿宋_GB2312" w:cs="仿宋_GB2312"/>
          <w:sz w:val="32"/>
          <w:szCs w:val="32"/>
        </w:rPr>
        <w:t>（详见附件3），明确安全生产管理职责，指定专职人员进行安全检查和协调。各有关单位要加强生产设备安装过程中涉及的交叉作业、有限空间作业、动火作业、高处作业、起重吊装作业和用电作业等方面安全管理，建设单位应对现场作业进行全面统筹并组织落实各项安全防护措施，生产设备安装单位在土建工程范围内的施工人员及场地要统一接受土建施工单位管理，对不服从管理且存在安全隐患的应上报建设单位立即停止安装，待整改符合要求并消除安全隐患后方可继续安装。</w:t>
      </w:r>
    </w:p>
    <w:p>
      <w:pPr>
        <w:keepNext w:val="0"/>
        <w:keepLines w:val="0"/>
        <w:pageBreakBefore w:val="0"/>
        <w:kinsoku/>
        <w:wordWrap/>
        <w:overflowPunct/>
        <w:topLinePunct w:val="0"/>
        <w:bidi w:val="0"/>
        <w:adjustRightInd w:val="0"/>
        <w:snapToGrid w:val="0"/>
        <w:spacing w:beforeAutospacing="0" w:afterAutospacing="0"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rPr>
        <w:t>2.完成厂房主体结构分部验收。</w:t>
      </w:r>
      <w:r>
        <w:rPr>
          <w:rFonts w:hint="eastAsia" w:ascii="仿宋_GB2312" w:hAnsi="仿宋_GB2312" w:eastAsia="仿宋_GB2312" w:cs="仿宋_GB2312"/>
          <w:sz w:val="32"/>
          <w:szCs w:val="32"/>
        </w:rPr>
        <w:t>对于单位工程体量较大的</w:t>
      </w:r>
      <w:r>
        <w:rPr>
          <w:rFonts w:hint="eastAsia" w:ascii="仿宋_GB2312" w:hAnsi="仿宋_GB2312" w:eastAsia="仿宋_GB2312" w:cs="仿宋_GB2312"/>
          <w:sz w:val="32"/>
          <w:szCs w:val="32"/>
          <w:lang w:eastAsia="zh-CN"/>
        </w:rPr>
        <w:t>省市重点工业项目</w:t>
      </w:r>
      <w:r>
        <w:rPr>
          <w:rFonts w:hint="eastAsia" w:ascii="仿宋_GB2312" w:hAnsi="仿宋_GB2312" w:eastAsia="仿宋_GB2312" w:cs="仿宋_GB2312"/>
          <w:sz w:val="32"/>
          <w:szCs w:val="32"/>
        </w:rPr>
        <w:t>厂房，可根据伸缩缝、后浇带等按轴线划分成多个子单位工程，各子单位工程主体结构施工至封顶且相应分部验收资料齐全的，由建设单位组织设计单位、监理单位、土建施工单位进行主体结构分部验收，工程质量验收合格、参建各方验收意见一致的，出具主体结构分部验收记录。如因生产设备运输需要导致相关墙体无法在主体结构分部验收前完成砌筑的，由建设单位出具相关承诺并限期完成砌筑，可先行通过已</w:t>
      </w:r>
      <w:r>
        <w:rPr>
          <w:rFonts w:hint="eastAsia" w:ascii="仿宋_GB2312" w:hAnsi="仿宋_GB2312" w:eastAsia="仿宋_GB2312" w:cs="仿宋_GB2312"/>
          <w:sz w:val="32"/>
          <w:szCs w:val="32"/>
          <w:lang w:eastAsia="zh-CN"/>
        </w:rPr>
        <w:t>完工</w:t>
      </w:r>
      <w:r>
        <w:rPr>
          <w:rFonts w:hint="eastAsia" w:ascii="仿宋_GB2312" w:hAnsi="仿宋_GB2312" w:eastAsia="仿宋_GB2312" w:cs="仿宋_GB2312"/>
          <w:sz w:val="32"/>
          <w:szCs w:val="32"/>
        </w:rPr>
        <w:t>部分主体结构分部验收。</w:t>
      </w:r>
    </w:p>
    <w:p>
      <w:pPr>
        <w:keepNext w:val="0"/>
        <w:keepLines w:val="0"/>
        <w:pageBreakBefore w:val="0"/>
        <w:kinsoku/>
        <w:wordWrap/>
        <w:overflowPunct/>
        <w:topLinePunct w:val="0"/>
        <w:bidi w:val="0"/>
        <w:adjustRightInd w:val="0"/>
        <w:snapToGrid w:val="0"/>
        <w:spacing w:beforeAutospacing="0" w:afterAutospacing="0"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rPr>
        <w:t>3.完成厂房主体结构交接验收。</w:t>
      </w:r>
      <w:r>
        <w:rPr>
          <w:rFonts w:hint="eastAsia" w:ascii="仿宋_GB2312" w:hAnsi="仿宋_GB2312" w:eastAsia="仿宋_GB2312" w:cs="仿宋_GB2312"/>
          <w:sz w:val="32"/>
          <w:szCs w:val="32"/>
        </w:rPr>
        <w:t>厂房主体结构分部验收后，由建设单位组织土建施工单位、监理单位、生产设备安装单位、使用单位等进行交接验收，就工程的进度情况、质量情况、主体结构验收情况等达成统一意见，并出具交接验收记录。</w:t>
      </w:r>
    </w:p>
    <w:p>
      <w:pPr>
        <w:keepNext w:val="0"/>
        <w:keepLines w:val="0"/>
        <w:pageBreakBefore w:val="0"/>
        <w:kinsoku/>
        <w:wordWrap/>
        <w:overflowPunct/>
        <w:topLinePunct w:val="0"/>
        <w:bidi w:val="0"/>
        <w:adjustRightInd w:val="0"/>
        <w:snapToGrid w:val="0"/>
        <w:spacing w:beforeAutospacing="0" w:afterAutospacing="0"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rPr>
        <w:t>4.签订生产设备提前安装承诺书。</w:t>
      </w:r>
      <w:r>
        <w:rPr>
          <w:rFonts w:hint="eastAsia" w:ascii="仿宋_GB2312" w:hAnsi="仿宋_GB2312" w:eastAsia="仿宋_GB2312" w:cs="仿宋_GB2312"/>
          <w:sz w:val="32"/>
          <w:szCs w:val="32"/>
        </w:rPr>
        <w:t>建设单位须承诺在生产设备安装时，严格按照施工图纸进行施工，如前期已结合设备安装进行施工图纸优化设计变更，不得再对工程主体结构、消防设施设备、平面布局和使用功能等进行改动，并签订承诺书（详见附件4）。</w:t>
      </w:r>
    </w:p>
    <w:p>
      <w:pPr>
        <w:keepNext w:val="0"/>
        <w:keepLines w:val="0"/>
        <w:pageBreakBefore w:val="0"/>
        <w:kinsoku/>
        <w:wordWrap/>
        <w:overflowPunct/>
        <w:topLinePunct w:val="0"/>
        <w:bidi w:val="0"/>
        <w:spacing w:beforeAutospacing="0" w:afterAutospacing="0"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val="0"/>
          <w:sz w:val="32"/>
          <w:szCs w:val="32"/>
        </w:rPr>
        <w:t>（</w:t>
      </w:r>
      <w:r>
        <w:rPr>
          <w:rFonts w:hint="eastAsia" w:ascii="楷体_GB2312" w:hAnsi="楷体_GB2312" w:eastAsia="楷体_GB2312" w:cs="楷体_GB2312"/>
          <w:b/>
          <w:bCs w:val="0"/>
          <w:sz w:val="32"/>
          <w:szCs w:val="32"/>
          <w:lang w:eastAsia="zh-CN"/>
        </w:rPr>
        <w:t>六</w:t>
      </w:r>
      <w:r>
        <w:rPr>
          <w:rFonts w:hint="eastAsia" w:ascii="楷体_GB2312" w:hAnsi="楷体_GB2312" w:eastAsia="楷体_GB2312" w:cs="楷体_GB2312"/>
          <w:b/>
          <w:bCs w:val="0"/>
          <w:sz w:val="32"/>
          <w:szCs w:val="32"/>
        </w:rPr>
        <w:t>）支持优化联合验收相关事项办理流程。</w:t>
      </w:r>
      <w:r>
        <w:rPr>
          <w:rFonts w:hint="eastAsia" w:ascii="仿宋_GB2312" w:hAnsi="仿宋_GB2312" w:eastAsia="仿宋_GB2312" w:cs="仿宋_GB2312"/>
          <w:sz w:val="32"/>
          <w:szCs w:val="32"/>
        </w:rPr>
        <w:t>综合运用“承诺+容缺+限期补正”等方式，加快办理</w:t>
      </w:r>
      <w:r>
        <w:rPr>
          <w:rFonts w:hint="eastAsia" w:ascii="仿宋_GB2312" w:hAnsi="仿宋_GB2312" w:eastAsia="仿宋_GB2312" w:cs="仿宋_GB2312"/>
          <w:sz w:val="32"/>
          <w:szCs w:val="32"/>
          <w:lang w:eastAsia="zh-CN"/>
        </w:rPr>
        <w:t>省市重大工业项目</w:t>
      </w:r>
      <w:r>
        <w:rPr>
          <w:rFonts w:hint="eastAsia" w:ascii="仿宋_GB2312" w:hAnsi="仿宋_GB2312" w:eastAsia="仿宋_GB2312" w:cs="仿宋_GB2312"/>
          <w:sz w:val="32"/>
          <w:szCs w:val="32"/>
        </w:rPr>
        <w:t>的建设工程规划条件核实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排污许可证审批等事项，涉及补正材料的，应在规定期限内补正，未按时完成的，由相关单位作出不予受理决定，相关企业自行承担风险，并承担涉及违法的责任。</w:t>
      </w:r>
    </w:p>
    <w:p>
      <w:pPr>
        <w:keepNext w:val="0"/>
        <w:keepLines w:val="0"/>
        <w:pageBreakBefore w:val="0"/>
        <w:kinsoku/>
        <w:wordWrap/>
        <w:overflowPunct/>
        <w:topLinePunct w:val="0"/>
        <w:bidi w:val="0"/>
        <w:adjustRightInd w:val="0"/>
        <w:snapToGrid w:val="0"/>
        <w:spacing w:beforeAutospacing="0" w:afterAutospacing="0" w:line="560" w:lineRule="exact"/>
        <w:ind w:firstLine="643"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b/>
          <w:bCs/>
          <w:color w:val="auto"/>
          <w:sz w:val="32"/>
          <w:szCs w:val="32"/>
        </w:rPr>
        <w:t>1.优化规划条件核实办理。</w:t>
      </w:r>
      <w:r>
        <w:rPr>
          <w:rFonts w:hint="eastAsia" w:ascii="仿宋_GB2312" w:hAnsi="仿宋_GB2312" w:eastAsia="仿宋_GB2312" w:cs="仿宋_GB2312"/>
          <w:color w:val="auto"/>
          <w:sz w:val="32"/>
          <w:szCs w:val="32"/>
        </w:rPr>
        <w:t>对于按照审批图纸施工，在符合工程规划许可和建筑物层数、高度的情况下，因测绘、计算等形成的建筑面积误差，经核实无明显违法行为，且满足容积率等指标要求的,按《市自然资源和规划局印发关于进一步规范建设项目规划指标核算的意见的通知》(咸自然</w:t>
      </w:r>
      <w:r>
        <w:rPr>
          <w:rFonts w:hint="eastAsia" w:ascii="仿宋_GB2312" w:hAnsi="仿宋_GB2312" w:eastAsia="仿宋_GB2312" w:cs="仿宋_GB2312"/>
          <w:color w:val="auto"/>
          <w:sz w:val="32"/>
          <w:szCs w:val="32"/>
          <w:lang w:eastAsia="zh-CN"/>
        </w:rPr>
        <w:t>自规</w:t>
      </w:r>
      <w:r>
        <w:rPr>
          <w:rFonts w:hint="eastAsia" w:ascii="仿宋_GB2312" w:hAnsi="仿宋_GB2312" w:eastAsia="仿宋_GB2312" w:cs="仿宋_GB2312"/>
          <w:color w:val="auto"/>
          <w:sz w:val="32"/>
          <w:szCs w:val="32"/>
        </w:rPr>
        <w:t>发</w:t>
      </w:r>
      <w:r>
        <w:rPr>
          <w:rFonts w:hint="eastAsia" w:ascii="仿宋_GB2312" w:hAnsi="仿宋_GB2312" w:eastAsia="仿宋_GB2312" w:cs="仿宋_GB2312"/>
          <w:color w:val="auto"/>
          <w:sz w:val="32"/>
          <w:szCs w:val="32"/>
          <w:lang w:eastAsia="zh-CN"/>
        </w:rPr>
        <w:t>〔2023〕</w:t>
      </w:r>
      <w:r>
        <w:rPr>
          <w:rFonts w:hint="eastAsia" w:ascii="仿宋_GB2312" w:hAnsi="仿宋_GB2312" w:eastAsia="仿宋_GB2312" w:cs="仿宋_GB2312"/>
          <w:color w:val="auto"/>
          <w:sz w:val="32"/>
          <w:szCs w:val="32"/>
        </w:rPr>
        <w:t>4号)文件执行。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3"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b/>
          <w:bCs/>
          <w:color w:val="auto"/>
          <w:sz w:val="32"/>
          <w:szCs w:val="32"/>
        </w:rPr>
        <w:t>2.优化排污许可证核发。</w:t>
      </w:r>
      <w:r>
        <w:rPr>
          <w:rFonts w:hint="eastAsia" w:ascii="仿宋_GB2312" w:hAnsi="仿宋_GB2312" w:eastAsia="仿宋_GB2312" w:cs="仿宋_GB2312"/>
          <w:color w:val="auto"/>
          <w:sz w:val="32"/>
          <w:szCs w:val="32"/>
        </w:rPr>
        <w:t>纳入《固定源排污许可分类管理名录》重点和简化管理的排污单位，</w:t>
      </w:r>
      <w:r>
        <w:rPr>
          <w:rFonts w:hint="eastAsia" w:ascii="仿宋_GB2312" w:hAnsi="仿宋_GB2312" w:eastAsia="仿宋_GB2312" w:cs="仿宋_GB2312"/>
          <w:color w:val="auto"/>
          <w:sz w:val="32"/>
          <w:szCs w:val="32"/>
          <w:lang w:eastAsia="zh-CN"/>
        </w:rPr>
        <w:t>在启动生产设施或者发生实际排污之前</w:t>
      </w:r>
      <w:r>
        <w:rPr>
          <w:rFonts w:hint="eastAsia" w:ascii="仿宋_GB2312" w:hAnsi="仿宋_GB2312" w:eastAsia="仿宋_GB2312" w:cs="仿宋_GB2312"/>
          <w:color w:val="auto"/>
          <w:sz w:val="32"/>
          <w:szCs w:val="32"/>
        </w:rPr>
        <w:t>申请</w:t>
      </w:r>
      <w:r>
        <w:rPr>
          <w:rFonts w:hint="eastAsia" w:ascii="仿宋_GB2312" w:hAnsi="仿宋_GB2312" w:eastAsia="仿宋_GB2312" w:cs="仿宋_GB2312"/>
          <w:color w:val="auto"/>
          <w:sz w:val="32"/>
          <w:szCs w:val="32"/>
          <w:lang w:eastAsia="zh-CN"/>
        </w:rPr>
        <w:t>取得</w:t>
      </w:r>
      <w:r>
        <w:rPr>
          <w:rFonts w:hint="eastAsia" w:ascii="仿宋_GB2312" w:hAnsi="仿宋_GB2312" w:eastAsia="仿宋_GB2312" w:cs="仿宋_GB2312"/>
          <w:color w:val="auto"/>
          <w:sz w:val="32"/>
          <w:szCs w:val="32"/>
        </w:rPr>
        <w:t>排污许可证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纳入排污</w:t>
      </w:r>
      <w:r>
        <w:rPr>
          <w:rFonts w:hint="eastAsia" w:ascii="仿宋_GB2312" w:hAnsi="仿宋_GB2312" w:eastAsia="仿宋_GB2312" w:cs="仿宋_GB2312"/>
          <w:color w:val="auto"/>
          <w:sz w:val="32"/>
          <w:szCs w:val="32"/>
          <w:lang w:eastAsia="zh-CN"/>
        </w:rPr>
        <w:t>权</w:t>
      </w:r>
      <w:r>
        <w:rPr>
          <w:rFonts w:hint="eastAsia" w:ascii="仿宋_GB2312" w:hAnsi="仿宋_GB2312" w:eastAsia="仿宋_GB2312" w:cs="仿宋_GB2312"/>
          <w:color w:val="auto"/>
          <w:sz w:val="32"/>
          <w:szCs w:val="32"/>
        </w:rPr>
        <w:t>交易试点范围的建设项目</w:t>
      </w:r>
      <w:r>
        <w:rPr>
          <w:rFonts w:hint="eastAsia" w:ascii="仿宋_GB2312" w:hAnsi="仿宋_GB2312" w:eastAsia="仿宋_GB2312" w:cs="仿宋_GB2312"/>
          <w:color w:val="auto"/>
          <w:sz w:val="32"/>
          <w:szCs w:val="32"/>
          <w:lang w:eastAsia="zh-CN"/>
        </w:rPr>
        <w:t>需在此前完成</w:t>
      </w:r>
      <w:r>
        <w:rPr>
          <w:rFonts w:hint="eastAsia" w:ascii="仿宋_GB2312" w:hAnsi="仿宋_GB2312" w:eastAsia="仿宋_GB2312" w:cs="仿宋_GB2312"/>
          <w:color w:val="auto"/>
          <w:sz w:val="32"/>
          <w:szCs w:val="32"/>
        </w:rPr>
        <w:t>排污权交易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。建设项目环保设施与主体工程同步设计、同时施工、同时投产使用。</w:t>
      </w:r>
    </w:p>
    <w:p>
      <w:pPr>
        <w:keepNext w:val="0"/>
        <w:keepLines w:val="0"/>
        <w:pageBreakBefore w:val="0"/>
        <w:kinsoku/>
        <w:wordWrap/>
        <w:overflowPunct/>
        <w:topLinePunct w:val="0"/>
        <w:bidi w:val="0"/>
        <w:adjustRightInd w:val="0"/>
        <w:snapToGrid w:val="0"/>
        <w:spacing w:beforeAutospacing="0" w:afterAutospacing="0" w:line="560" w:lineRule="exact"/>
        <w:ind w:firstLine="640" w:firstLineChars="200"/>
        <w:rPr>
          <w:rFonts w:ascii="黑体" w:hAnsi="黑体" w:eastAsia="黑体" w:cs="Times New Roman"/>
          <w:sz w:val="32"/>
          <w:szCs w:val="32"/>
        </w:rPr>
      </w:pPr>
      <w:r>
        <w:rPr>
          <w:rFonts w:ascii="黑体" w:hAnsi="黑体" w:eastAsia="黑体" w:cs="Times New Roman"/>
          <w:sz w:val="32"/>
          <w:szCs w:val="32"/>
        </w:rPr>
        <w:t>四、保障措施</w:t>
      </w:r>
    </w:p>
    <w:p>
      <w:pPr>
        <w:keepNext w:val="0"/>
        <w:keepLines w:val="0"/>
        <w:pageBreakBefore w:val="0"/>
        <w:kinsoku/>
        <w:wordWrap/>
        <w:overflowPunct/>
        <w:topLinePunct w:val="0"/>
        <w:bidi w:val="0"/>
        <w:adjustRightInd w:val="0"/>
        <w:snapToGrid w:val="0"/>
        <w:spacing w:beforeAutospacing="0" w:afterAutospacing="0" w:line="560" w:lineRule="exact"/>
        <w:ind w:firstLine="643" w:firstLineChars="200"/>
        <w:rPr>
          <w:rFonts w:hint="eastAsia" w:ascii="Times New Roman" w:hAnsi="仿宋_GB2312" w:eastAsia="仿宋_GB2312" w:cs="Times New Roman"/>
          <w:sz w:val="32"/>
          <w:szCs w:val="32"/>
        </w:rPr>
      </w:pPr>
      <w:r>
        <w:rPr>
          <w:rFonts w:hint="eastAsia" w:ascii="楷体_GB2312" w:hAnsi="楷体_GB2312" w:eastAsia="楷体_GB2312" w:cs="楷体_GB2312"/>
          <w:b/>
          <w:bCs w:val="0"/>
          <w:sz w:val="32"/>
          <w:szCs w:val="32"/>
        </w:rPr>
        <w:t>（一）加强组织领导。</w:t>
      </w:r>
      <w:r>
        <w:rPr>
          <w:rFonts w:hint="eastAsia" w:ascii="仿宋_GB2312" w:hAnsi="仿宋_GB2312" w:eastAsia="仿宋_GB2312" w:cs="仿宋_GB2312"/>
          <w:sz w:val="32"/>
          <w:szCs w:val="32"/>
        </w:rPr>
        <w:t>发挥</w:t>
      </w:r>
      <w:r>
        <w:rPr>
          <w:rFonts w:hint="eastAsia" w:ascii="仿宋_GB2312" w:hAnsi="仿宋_GB2312" w:eastAsia="仿宋_GB2312" w:cs="仿宋_GB2312"/>
          <w:sz w:val="32"/>
          <w:szCs w:val="32"/>
          <w:u w:val="none"/>
          <w:lang w:eastAsia="zh-CN"/>
        </w:rPr>
        <w:t>高新区重点项目办</w:t>
      </w:r>
      <w:r>
        <w:rPr>
          <w:rFonts w:hint="eastAsia" w:ascii="仿宋_GB2312" w:hAnsi="仿宋_GB2312" w:eastAsia="仿宋_GB2312" w:cs="仿宋_GB2312"/>
          <w:sz w:val="32"/>
          <w:szCs w:val="32"/>
        </w:rPr>
        <w:t>牵头统筹作用，推动重</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工业项目“</w:t>
      </w:r>
      <w:r>
        <w:rPr>
          <w:rFonts w:hint="eastAsia" w:ascii="仿宋_GB2312" w:hAnsi="仿宋_GB2312" w:eastAsia="仿宋_GB2312" w:cs="仿宋_GB2312"/>
          <w:sz w:val="32"/>
          <w:szCs w:val="32"/>
          <w:lang w:eastAsia="zh-CN"/>
        </w:rPr>
        <w:t>完工</w:t>
      </w:r>
      <w:r>
        <w:rPr>
          <w:rFonts w:hint="eastAsia" w:ascii="仿宋_GB2312" w:hAnsi="仿宋_GB2312" w:eastAsia="仿宋_GB2312" w:cs="仿宋_GB2312"/>
          <w:sz w:val="32"/>
          <w:szCs w:val="32"/>
        </w:rPr>
        <w:t>即投产”改革落地实施。各相关部门应对照本实施方案，完善工作机制，强化担当履责，主动介入、协调联动、形成合力，确保实施方案各项内容顺利推进、高效落实。</w:t>
      </w:r>
    </w:p>
    <w:p>
      <w:pPr>
        <w:keepNext w:val="0"/>
        <w:keepLines w:val="0"/>
        <w:pageBreakBefore w:val="0"/>
        <w:kinsoku/>
        <w:wordWrap/>
        <w:overflowPunct/>
        <w:topLinePunct w:val="0"/>
        <w:bidi w:val="0"/>
        <w:adjustRightInd w:val="0"/>
        <w:snapToGrid w:val="0"/>
        <w:spacing w:beforeAutospacing="0" w:afterAutospacing="0" w:line="560" w:lineRule="exact"/>
        <w:ind w:firstLine="643" w:firstLineChars="200"/>
        <w:rPr>
          <w:rFonts w:hint="eastAsia" w:ascii="Times New Roman" w:hAnsi="仿宋_GB2312" w:eastAsia="仿宋_GB2312" w:cs="Times New Roman"/>
          <w:sz w:val="32"/>
          <w:szCs w:val="32"/>
        </w:rPr>
      </w:pPr>
      <w:r>
        <w:rPr>
          <w:rFonts w:hint="eastAsia" w:ascii="楷体_GB2312" w:hAnsi="楷体_GB2312" w:eastAsia="楷体_GB2312" w:cs="楷体_GB2312"/>
          <w:b/>
          <w:bCs w:val="0"/>
          <w:sz w:val="32"/>
          <w:szCs w:val="32"/>
        </w:rPr>
        <w:t>（二）靠前服务监管。</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高新区政务局</w:t>
      </w:r>
      <w:r>
        <w:rPr>
          <w:rFonts w:hint="eastAsia" w:ascii="仿宋_GB2312" w:hAnsi="仿宋_GB2312" w:eastAsia="仿宋_GB2312" w:cs="仿宋_GB2312"/>
          <w:sz w:val="32"/>
          <w:szCs w:val="32"/>
        </w:rPr>
        <w:t>根据实施范围清单，视项目实际会同</w:t>
      </w:r>
      <w:r>
        <w:rPr>
          <w:rFonts w:hint="eastAsia" w:ascii="仿宋_GB2312" w:hAnsi="仿宋_GB2312" w:eastAsia="仿宋_GB2312" w:cs="仿宋_GB2312"/>
          <w:sz w:val="32"/>
          <w:szCs w:val="32"/>
          <w:lang w:eastAsia="zh-CN"/>
        </w:rPr>
        <w:t>住建、</w:t>
      </w:r>
      <w:r>
        <w:rPr>
          <w:rFonts w:hint="eastAsia" w:ascii="仿宋_GB2312" w:hAnsi="仿宋_GB2312" w:eastAsia="仿宋_GB2312" w:cs="仿宋_GB2312"/>
          <w:color w:val="auto"/>
          <w:kern w:val="2"/>
          <w:sz w:val="32"/>
          <w:szCs w:val="32"/>
          <w:lang w:eastAsia="zh-CN"/>
        </w:rPr>
        <w:t>自规</w:t>
      </w:r>
      <w:r>
        <w:rPr>
          <w:rFonts w:hint="eastAsia" w:ascii="仿宋_GB2312" w:hAnsi="仿宋_GB2312" w:eastAsia="仿宋_GB2312" w:cs="仿宋_GB2312"/>
          <w:sz w:val="32"/>
          <w:szCs w:val="32"/>
        </w:rPr>
        <w:t>、市场监管、生态环境、</w:t>
      </w:r>
      <w:r>
        <w:rPr>
          <w:rFonts w:hint="eastAsia" w:ascii="仿宋_GB2312" w:hAnsi="仿宋_GB2312" w:eastAsia="仿宋_GB2312" w:cs="仿宋_GB2312"/>
          <w:sz w:val="32"/>
          <w:szCs w:val="32"/>
          <w:lang w:eastAsia="zh-CN"/>
        </w:rPr>
        <w:t>应急管理</w:t>
      </w:r>
      <w:r>
        <w:rPr>
          <w:rFonts w:hint="eastAsia" w:ascii="仿宋_GB2312" w:hAnsi="仿宋_GB2312" w:eastAsia="仿宋_GB2312" w:cs="仿宋_GB2312"/>
          <w:sz w:val="32"/>
          <w:szCs w:val="32"/>
        </w:rPr>
        <w:t>等部门组建服务专班，实行“一项目一专班”管理，</w:t>
      </w:r>
      <w:r>
        <w:rPr>
          <w:rFonts w:hint="eastAsia" w:ascii="仿宋_GB2312" w:hAnsi="仿宋_GB2312" w:eastAsia="仿宋_GB2312" w:cs="仿宋_GB2312"/>
          <w:color w:val="auto"/>
          <w:sz w:val="32"/>
          <w:szCs w:val="32"/>
          <w:lang w:eastAsia="zh-CN"/>
        </w:rPr>
        <w:t>高新区政务局</w:t>
      </w:r>
      <w:r>
        <w:rPr>
          <w:rFonts w:hint="eastAsia" w:ascii="仿宋_GB2312" w:hAnsi="仿宋_GB2312" w:eastAsia="仿宋_GB2312" w:cs="仿宋_GB2312"/>
          <w:sz w:val="32"/>
          <w:szCs w:val="32"/>
        </w:rPr>
        <w:t>要安排专人对清单项目进行跟踪管理，靠前做好指导，及时协调解决影响项目验收存在的问题，督促整改落实，推动项目尽早完成验收并投入生产。</w:t>
      </w:r>
    </w:p>
    <w:p>
      <w:pPr>
        <w:keepNext w:val="0"/>
        <w:keepLines w:val="0"/>
        <w:pageBreakBefore w:val="0"/>
        <w:kinsoku/>
        <w:wordWrap/>
        <w:overflowPunct/>
        <w:topLinePunct w:val="0"/>
        <w:bidi w:val="0"/>
        <w:adjustRightInd w:val="0"/>
        <w:snapToGrid w:val="0"/>
        <w:spacing w:beforeAutospacing="0" w:afterAutospacing="0" w:line="560" w:lineRule="exact"/>
        <w:ind w:firstLine="643" w:firstLineChars="200"/>
        <w:rPr>
          <w:rFonts w:ascii="Times New Roman" w:hAnsi="Times New Roman" w:eastAsia="仿宋_GB2312" w:cs="Times New Roman"/>
          <w:color w:val="auto"/>
          <w:sz w:val="32"/>
          <w:szCs w:val="32"/>
        </w:rPr>
      </w:pPr>
      <w:r>
        <w:rPr>
          <w:rFonts w:hint="eastAsia" w:ascii="楷体_GB2312" w:hAnsi="楷体_GB2312" w:eastAsia="楷体_GB2312" w:cs="楷体_GB2312"/>
          <w:b/>
          <w:bCs w:val="0"/>
          <w:sz w:val="32"/>
          <w:szCs w:val="32"/>
        </w:rPr>
        <w:t>（三）强化业务指导。</w:t>
      </w:r>
      <w:r>
        <w:rPr>
          <w:rFonts w:hint="eastAsia" w:ascii="仿宋_GB2312" w:hAnsi="仿宋_GB2312" w:eastAsia="仿宋_GB2312" w:cs="仿宋_GB2312"/>
          <w:sz w:val="32"/>
          <w:szCs w:val="32"/>
        </w:rPr>
        <w:t>对需提前进行装饰装修或安装生产设备的项目，由市</w:t>
      </w:r>
      <w:r>
        <w:rPr>
          <w:rFonts w:hint="eastAsia" w:ascii="仿宋_GB2312" w:hAnsi="仿宋_GB2312" w:eastAsia="仿宋_GB2312" w:cs="仿宋_GB2312"/>
          <w:sz w:val="32"/>
          <w:szCs w:val="32"/>
          <w:lang w:eastAsia="zh-CN"/>
        </w:rPr>
        <w:t>建工处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高新区自</w:t>
      </w:r>
      <w:r>
        <w:rPr>
          <w:rFonts w:hint="eastAsia" w:ascii="仿宋_GB2312" w:hAnsi="仿宋_GB2312" w:eastAsia="仿宋_GB2312" w:cs="仿宋_GB2312"/>
          <w:color w:val="auto"/>
          <w:kern w:val="2"/>
          <w:sz w:val="32"/>
          <w:szCs w:val="32"/>
          <w:lang w:eastAsia="zh-CN"/>
        </w:rPr>
        <w:t>规</w:t>
      </w:r>
      <w:r>
        <w:rPr>
          <w:rFonts w:hint="eastAsia" w:ascii="仿宋_GB2312" w:hAnsi="仿宋_GB2312" w:eastAsia="仿宋_GB2312" w:cs="仿宋_GB2312"/>
          <w:sz w:val="32"/>
          <w:szCs w:val="32"/>
          <w:lang w:eastAsia="zh-CN"/>
        </w:rPr>
        <w:t>服务中心</w:t>
      </w:r>
      <w:r>
        <w:rPr>
          <w:rFonts w:hint="eastAsia" w:ascii="仿宋_GB2312" w:hAnsi="仿宋_GB2312" w:eastAsia="仿宋_GB2312" w:cs="仿宋_GB2312"/>
          <w:sz w:val="32"/>
          <w:szCs w:val="32"/>
        </w:rPr>
        <w:t>等部门靠前指导，提醒建设单位结合装饰装修工程和生产设备安装的需要，组织设计单位对施工图纸提前进行优化变更，并由设计单位出具设计变更文件。涉及改动主体结构、消防设施等重大变更的，应按规定办理施工图审查、消防设计审查等手续。</w:t>
      </w:r>
      <w:r>
        <w:rPr>
          <w:rFonts w:hint="eastAsia" w:ascii="仿宋_GB2312" w:hAnsi="仿宋_GB2312" w:eastAsia="仿宋_GB2312" w:cs="仿宋_GB2312"/>
          <w:color w:val="auto"/>
          <w:sz w:val="32"/>
          <w:szCs w:val="32"/>
        </w:rPr>
        <w:t>涉及建筑物高度、层数、面积等规划指标变化的，应征求</w:t>
      </w:r>
      <w:r>
        <w:rPr>
          <w:rFonts w:hint="eastAsia" w:ascii="仿宋_GB2312" w:hAnsi="仿宋_GB2312" w:eastAsia="仿宋_GB2312" w:cs="仿宋_GB2312"/>
          <w:color w:val="auto"/>
          <w:sz w:val="32"/>
          <w:szCs w:val="32"/>
          <w:lang w:eastAsia="zh-CN"/>
        </w:rPr>
        <w:t>自规</w:t>
      </w:r>
      <w:r>
        <w:rPr>
          <w:rFonts w:hint="eastAsia" w:ascii="仿宋_GB2312" w:hAnsi="仿宋_GB2312" w:eastAsia="仿宋_GB2312" w:cs="仿宋_GB2312"/>
          <w:color w:val="auto"/>
          <w:sz w:val="32"/>
          <w:szCs w:val="32"/>
        </w:rPr>
        <w:t>部门意见，办理相应规划变更手续。</w:t>
      </w:r>
    </w:p>
    <w:p>
      <w:pPr>
        <w:keepNext w:val="0"/>
        <w:keepLines w:val="0"/>
        <w:pageBreakBefore w:val="0"/>
        <w:kinsoku/>
        <w:wordWrap/>
        <w:overflowPunct/>
        <w:topLinePunct w:val="0"/>
        <w:bidi w:val="0"/>
        <w:adjustRightInd w:val="0"/>
        <w:snapToGrid w:val="0"/>
        <w:spacing w:beforeAutospacing="0" w:afterAutospacing="0" w:line="56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bCs w:val="0"/>
          <w:sz w:val="32"/>
          <w:szCs w:val="32"/>
        </w:rPr>
        <w:t>（四）强化责任落实。</w:t>
      </w:r>
      <w:r>
        <w:rPr>
          <w:rFonts w:hint="eastAsia" w:ascii="仿宋_GB2312" w:hAnsi="仿宋_GB2312" w:eastAsia="仿宋_GB2312" w:cs="仿宋_GB2312"/>
          <w:sz w:val="32"/>
          <w:szCs w:val="32"/>
        </w:rPr>
        <w:t>建设单位主要负责人要切实履行安全生产第一责任人责任，对项目安全生产工作全面负责，并督促土建施工单位、监理单位、生产设备安装单位、使用单位严格落实安全生产责任。住建部门应根据经审查合格的工程设计图纸对装饰装修工程加强质量安全监管，工程设计图纸以外的生产设备安装由相应行业主管和业务主管部门负责做好安装及使用过程维护和拆除等全流程安全监管，如提前施工、进场安装过程发生安全事故，各相关监管部门未履职或履职不到位的，追究其监管责任，对改革中出现的误判、失误根据“三个区分开来”的原则和容错机制相关规定处理。</w:t>
      </w:r>
    </w:p>
    <w:p>
      <w:pPr>
        <w:keepNext w:val="0"/>
        <w:keepLines w:val="0"/>
        <w:pageBreakBefore w:val="0"/>
        <w:kinsoku/>
        <w:wordWrap/>
        <w:overflowPunct/>
        <w:topLinePunct w:val="0"/>
        <w:bidi w:val="0"/>
        <w:adjustRightInd w:val="0"/>
        <w:snapToGrid w:val="0"/>
        <w:spacing w:beforeAutospacing="0" w:afterAutospacing="0"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val="0"/>
          <w:sz w:val="32"/>
          <w:szCs w:val="32"/>
        </w:rPr>
        <w:t>（五）加强宣传推广。</w:t>
      </w:r>
      <w:r>
        <w:rPr>
          <w:rFonts w:hint="eastAsia" w:ascii="仿宋_GB2312" w:hAnsi="仿宋_GB2312" w:eastAsia="仿宋_GB2312" w:cs="仿宋_GB2312"/>
          <w:sz w:val="32"/>
          <w:szCs w:val="32"/>
        </w:rPr>
        <w:t>采用集中培训、专题培训等方式，加强</w:t>
      </w:r>
      <w:r>
        <w:rPr>
          <w:rFonts w:hint="eastAsia" w:ascii="仿宋_GB2312" w:hAnsi="仿宋_GB2312" w:eastAsia="仿宋_GB2312" w:cs="仿宋_GB2312"/>
          <w:sz w:val="32"/>
          <w:szCs w:val="32"/>
          <w:lang w:eastAsia="zh-CN"/>
        </w:rPr>
        <w:t>园区企业包保干部</w:t>
      </w:r>
      <w:r>
        <w:rPr>
          <w:rFonts w:hint="eastAsia" w:ascii="仿宋_GB2312" w:hAnsi="仿宋_GB2312" w:eastAsia="仿宋_GB2312" w:cs="仿宋_GB2312"/>
          <w:sz w:val="32"/>
          <w:szCs w:val="32"/>
        </w:rPr>
        <w:t>和建设单位对相关政策的解读和辅导，提高政策的知晓率。各相关部门要坚持以人民为中心发展思想，始终筑牢安全生产的底线，加强改革方案实施过程中的跟踪调研总结研判，不断丰富和完善</w:t>
      </w:r>
      <w:r>
        <w:rPr>
          <w:rFonts w:hint="eastAsia" w:ascii="仿宋_GB2312" w:hAnsi="仿宋_GB2312" w:eastAsia="仿宋_GB2312" w:cs="仿宋_GB2312"/>
          <w:sz w:val="32"/>
          <w:szCs w:val="32"/>
          <w:lang w:eastAsia="zh-CN"/>
        </w:rPr>
        <w:t>省市重大工业项目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完工</w:t>
      </w:r>
      <w:r>
        <w:rPr>
          <w:rFonts w:hint="eastAsia" w:ascii="仿宋_GB2312" w:hAnsi="仿宋_GB2312" w:eastAsia="仿宋_GB2312" w:cs="仿宋_GB2312"/>
          <w:sz w:val="32"/>
          <w:szCs w:val="32"/>
        </w:rPr>
        <w:t>即投产”改革举措，探索推动扩大“</w:t>
      </w:r>
      <w:r>
        <w:rPr>
          <w:rFonts w:hint="eastAsia" w:ascii="仿宋_GB2312" w:hAnsi="仿宋_GB2312" w:eastAsia="仿宋_GB2312" w:cs="仿宋_GB2312"/>
          <w:sz w:val="32"/>
          <w:szCs w:val="32"/>
          <w:lang w:eastAsia="zh-CN"/>
        </w:rPr>
        <w:t>完工</w:t>
      </w:r>
      <w:r>
        <w:rPr>
          <w:rFonts w:hint="eastAsia" w:ascii="仿宋_GB2312" w:hAnsi="仿宋_GB2312" w:eastAsia="仿宋_GB2312" w:cs="仿宋_GB2312"/>
          <w:sz w:val="32"/>
          <w:szCs w:val="32"/>
        </w:rPr>
        <w:t>即投产”改革受惠面。</w:t>
      </w:r>
    </w:p>
    <w:p>
      <w:pPr>
        <w:keepNext w:val="0"/>
        <w:keepLines w:val="0"/>
        <w:pageBreakBefore w:val="0"/>
        <w:kinsoku/>
        <w:wordWrap/>
        <w:overflowPunct/>
        <w:topLinePunct w:val="0"/>
        <w:bidi w:val="0"/>
        <w:adjustRightInd w:val="0"/>
        <w:snapToGrid w:val="0"/>
        <w:spacing w:beforeAutospacing="0" w:afterAutospacing="0" w:line="56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本方案自发布之日起施行，试行2年。</w:t>
      </w:r>
    </w:p>
    <w:p>
      <w:pPr>
        <w:keepNext w:val="0"/>
        <w:keepLines w:val="0"/>
        <w:pageBreakBefore w:val="0"/>
        <w:kinsoku/>
        <w:wordWrap/>
        <w:overflowPunct/>
        <w:topLinePunct w:val="0"/>
        <w:bidi w:val="0"/>
        <w:adjustRightInd w:val="0"/>
        <w:snapToGrid w:val="0"/>
        <w:spacing w:beforeAutospacing="0" w:afterAutospacing="0" w:line="560" w:lineRule="exact"/>
        <w:ind w:firstLine="640" w:firstLineChars="200"/>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val="0"/>
        <w:snapToGrid w:val="0"/>
        <w:spacing w:beforeAutospacing="0" w:afterAutospacing="0"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eastAsia="zh-CN"/>
        </w:rPr>
        <w:t>省市重大工业项目</w:t>
      </w:r>
      <w:r>
        <w:rPr>
          <w:rFonts w:hint="eastAsia" w:ascii="仿宋_GB2312" w:hAnsi="仿宋_GB2312" w:eastAsia="仿宋_GB2312" w:cs="仿宋_GB2312"/>
          <w:sz w:val="32"/>
          <w:szCs w:val="32"/>
        </w:rPr>
        <w:t>装饰装修提前施工流程图</w:t>
      </w:r>
    </w:p>
    <w:p>
      <w:pPr>
        <w:keepNext w:val="0"/>
        <w:keepLines w:val="0"/>
        <w:pageBreakBefore w:val="0"/>
        <w:kinsoku/>
        <w:wordWrap/>
        <w:overflowPunct/>
        <w:topLinePunct w:val="0"/>
        <w:bidi w:val="0"/>
        <w:adjustRightInd w:val="0"/>
        <w:snapToGrid w:val="0"/>
        <w:spacing w:beforeAutospacing="0" w:afterAutospacing="0" w:line="560" w:lineRule="exact"/>
        <w:ind w:left="1596" w:leftChars="760" w:firstLine="0"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pacing w:val="-6"/>
          <w:sz w:val="32"/>
          <w:szCs w:val="32"/>
          <w:lang w:eastAsia="zh-CN"/>
        </w:rPr>
        <w:t>市重大工业项目</w:t>
      </w:r>
      <w:r>
        <w:rPr>
          <w:rFonts w:hint="eastAsia" w:ascii="仿宋_GB2312" w:hAnsi="仿宋_GB2312" w:eastAsia="仿宋_GB2312" w:cs="仿宋_GB2312"/>
          <w:spacing w:val="-6"/>
          <w:sz w:val="32"/>
          <w:szCs w:val="32"/>
        </w:rPr>
        <w:t>生产设备提前进场安装申请流程</w:t>
      </w:r>
    </w:p>
    <w:p>
      <w:pPr>
        <w:keepNext w:val="0"/>
        <w:keepLines w:val="0"/>
        <w:pageBreakBefore w:val="0"/>
        <w:kinsoku/>
        <w:wordWrap/>
        <w:overflowPunct/>
        <w:topLinePunct w:val="0"/>
        <w:bidi w:val="0"/>
        <w:adjustRightInd w:val="0"/>
        <w:snapToGrid w:val="0"/>
        <w:spacing w:beforeAutospacing="0" w:afterAutospacing="0" w:line="560" w:lineRule="exact"/>
        <w:ind w:firstLine="1600" w:firstLineChars="5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3.安全生产管理协议（参考提纲）</w:t>
      </w:r>
    </w:p>
    <w:p>
      <w:pPr>
        <w:keepNext w:val="0"/>
        <w:keepLines w:val="0"/>
        <w:pageBreakBefore w:val="0"/>
        <w:kinsoku/>
        <w:wordWrap/>
        <w:overflowPunct/>
        <w:topLinePunct w:val="0"/>
        <w:bidi w:val="0"/>
        <w:adjustRightInd w:val="0"/>
        <w:snapToGrid w:val="0"/>
        <w:spacing w:beforeAutospacing="0" w:afterAutospacing="0" w:line="560" w:lineRule="exact"/>
        <w:ind w:firstLine="1600" w:firstLineChars="5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省市重大工业项目</w:t>
      </w:r>
      <w:r>
        <w:rPr>
          <w:rFonts w:hint="eastAsia" w:ascii="仿宋_GB2312" w:hAnsi="仿宋_GB2312" w:eastAsia="仿宋_GB2312" w:cs="仿宋_GB2312"/>
          <w:sz w:val="32"/>
          <w:szCs w:val="32"/>
        </w:rPr>
        <w:t>提前安装生产设备承诺书</w:t>
      </w:r>
    </w:p>
    <w:p>
      <w:pPr>
        <w:keepNext w:val="0"/>
        <w:keepLines w:val="0"/>
        <w:pageBreakBefore w:val="0"/>
        <w:kinsoku/>
        <w:wordWrap/>
        <w:overflowPunct/>
        <w:topLinePunct w:val="0"/>
        <w:bidi w:val="0"/>
        <w:adjustRightInd w:val="0"/>
        <w:snapToGrid w:val="0"/>
        <w:spacing w:beforeAutospacing="0" w:afterAutospacing="0" w:line="560" w:lineRule="exact"/>
        <w:ind w:firstLine="640" w:firstLineChars="200"/>
        <w:jc w:val="left"/>
        <w:rPr>
          <w:rFonts w:hint="eastAsia" w:ascii="Times New Roman" w:hAnsi="Times New Roman" w:eastAsia="仿宋_GB2312" w:cs="Times New Roman"/>
          <w:sz w:val="32"/>
          <w:szCs w:val="32"/>
        </w:rPr>
      </w:pPr>
    </w:p>
    <w:p>
      <w:pPr>
        <w:keepNext w:val="0"/>
        <w:keepLines w:val="0"/>
        <w:pageBreakBefore w:val="0"/>
        <w:kinsoku/>
        <w:wordWrap/>
        <w:overflowPunct/>
        <w:topLinePunct w:val="0"/>
        <w:bidi w:val="0"/>
        <w:adjustRightInd w:val="0"/>
        <w:snapToGrid w:val="0"/>
        <w:spacing w:beforeAutospacing="0" w:afterAutospacing="0" w:line="560" w:lineRule="exact"/>
        <w:ind w:firstLine="640" w:firstLineChars="200"/>
        <w:jc w:val="left"/>
        <w:rPr>
          <w:rFonts w:ascii="Times New Roman" w:hAnsi="Times New Roman" w:eastAsia="仿宋_GB2312" w:cs="Times New Roman"/>
          <w:sz w:val="32"/>
          <w:szCs w:val="32"/>
        </w:rPr>
      </w:pPr>
    </w:p>
    <w:p>
      <w:pPr>
        <w:keepNext w:val="0"/>
        <w:keepLines w:val="0"/>
        <w:pageBreakBefore w:val="0"/>
        <w:kinsoku/>
        <w:wordWrap/>
        <w:overflowPunct/>
        <w:topLinePunct w:val="0"/>
        <w:bidi w:val="0"/>
        <w:adjustRightInd w:val="0"/>
        <w:snapToGrid w:val="0"/>
        <w:spacing w:beforeAutospacing="0" w:afterAutospacing="0" w:line="560" w:lineRule="exact"/>
        <w:ind w:left="4259" w:leftChars="2028" w:firstLine="640" w:firstLineChars="200"/>
        <w:jc w:val="left"/>
        <w:rPr>
          <w:rFonts w:ascii="Times New Roman" w:hAnsi="Times New Roman" w:eastAsia="仿宋_GB2312" w:cs="Times New Roman"/>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p>
    <w:p>
      <w:pPr>
        <w:keepNext w:val="0"/>
        <w:keepLines w:val="0"/>
        <w:pageBreakBefore w:val="0"/>
        <w:kinsoku/>
        <w:wordWrap/>
        <w:overflowPunct/>
        <w:topLinePunct w:val="0"/>
        <w:bidi w:val="0"/>
        <w:adjustRightInd w:val="0"/>
        <w:snapToGrid w:val="0"/>
        <w:spacing w:beforeAutospacing="0" w:afterAutospacing="0" w:line="560" w:lineRule="exact"/>
        <w:rPr>
          <w:rFonts w:hint="eastAsia" w:ascii="黑体" w:hAnsi="黑体" w:eastAsia="黑体" w:cs="黑体"/>
          <w:b w:val="0"/>
          <w:bCs w:val="0"/>
          <w:sz w:val="32"/>
          <w:szCs w:val="32"/>
        </w:rPr>
      </w:pPr>
      <w:r>
        <w:rPr>
          <w:rFonts w:ascii="Times New Roman" w:hAnsi="Times New Roman" w:eastAsia="仿宋_GB2312" w:cs="Times New Roman"/>
          <w:sz w:val="32"/>
          <w:szCs w:val="32"/>
        </w:rPr>
        <w:br w:type="page"/>
      </w:r>
      <w:r>
        <w:rPr>
          <w:rFonts w:hint="eastAsia" w:ascii="黑体" w:hAnsi="黑体" w:eastAsia="黑体" w:cs="黑体"/>
          <w:b w:val="0"/>
          <w:bCs w:val="0"/>
          <w:sz w:val="32"/>
          <w:szCs w:val="32"/>
        </w:rPr>
        <w:t>附件1</w:t>
      </w:r>
    </w:p>
    <w:p>
      <w:pPr>
        <w:pStyle w:val="2"/>
        <w:rPr>
          <w:rFonts w:hint="eastAsia"/>
        </w:rPr>
      </w:pPr>
    </w:p>
    <w:p>
      <w:pPr>
        <w:keepNext w:val="0"/>
        <w:keepLines w:val="0"/>
        <w:pageBreakBefore w:val="0"/>
        <w:tabs>
          <w:tab w:val="left" w:pos="8787"/>
          <w:tab w:val="left" w:pos="10947"/>
          <w:tab w:val="left" w:pos="12972"/>
        </w:tabs>
        <w:kinsoku/>
        <w:wordWrap/>
        <w:overflowPunct/>
        <w:topLinePunct w:val="0"/>
        <w:bidi w:val="0"/>
        <w:spacing w:beforeAutospacing="0" w:afterAutospacing="0" w:line="560" w:lineRule="exact"/>
        <w:ind w:firstLine="420" w:firstLineChars="200"/>
        <w:jc w:val="center"/>
        <w:rPr>
          <w:rFonts w:ascii="方正小标宋简体" w:hAnsi="方正小标宋简体" w:eastAsia="方正小标宋简体" w:cs="Times New Roman"/>
          <w:sz w:val="44"/>
          <w:szCs w:val="44"/>
        </w:rPr>
      </w:pPr>
      <w:r>
        <mc:AlternateContent>
          <mc:Choice Requires="wpc">
            <w:drawing>
              <wp:anchor distT="0" distB="0" distL="114300" distR="114300" simplePos="0" relativeHeight="251660288" behindDoc="0" locked="0" layoutInCell="1" allowOverlap="1">
                <wp:simplePos x="0" y="0"/>
                <wp:positionH relativeFrom="column">
                  <wp:posOffset>141605</wp:posOffset>
                </wp:positionH>
                <wp:positionV relativeFrom="paragraph">
                  <wp:posOffset>222250</wp:posOffset>
                </wp:positionV>
                <wp:extent cx="5265420" cy="7499985"/>
                <wp:effectExtent l="4445" t="0" r="6985" b="0"/>
                <wp:wrapNone/>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 name="流程图: 过程 19"/>
                        <wps:cNvSpPr/>
                        <wps:spPr>
                          <a:xfrm>
                            <a:off x="0" y="258833"/>
                            <a:ext cx="5258117" cy="365283"/>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Times New Roman" w:hAnsi="Times New Roman" w:cs="Times New Roman"/>
                                  <w:sz w:val="24"/>
                                  <w:szCs w:val="24"/>
                                </w:rPr>
                              </w:pPr>
                              <w:r>
                                <w:rPr>
                                  <w:rFonts w:hint="eastAsia" w:ascii="Times New Roman" w:hAnsi="Times New Roman" w:cs="宋体"/>
                                  <w:sz w:val="24"/>
                                  <w:szCs w:val="24"/>
                                </w:rPr>
                                <w:t>相应楼层已</w:t>
                              </w:r>
                              <w:r>
                                <w:rPr>
                                  <w:rFonts w:hint="eastAsia" w:ascii="Times New Roman" w:hAnsi="Times New Roman" w:cs="宋体"/>
                                  <w:sz w:val="24"/>
                                  <w:szCs w:val="24"/>
                                  <w:lang w:eastAsia="zh-CN"/>
                                </w:rPr>
                                <w:t>完工</w:t>
                              </w:r>
                              <w:r>
                                <w:rPr>
                                  <w:rFonts w:hint="eastAsia" w:ascii="Times New Roman" w:hAnsi="Times New Roman" w:cs="宋体"/>
                                  <w:sz w:val="24"/>
                                  <w:szCs w:val="24"/>
                                </w:rPr>
                                <w:t>并落实安全保障措施可提前进行装饰装修施工</w:t>
                              </w:r>
                            </w:p>
                            <w:p>
                              <w:pPr>
                                <w:rPr>
                                  <w:rFonts w:ascii="Times New Roman" w:hAnsi="Times New Roman" w:cs="Times New Roman"/>
                                  <w:sz w:val="24"/>
                                  <w:szCs w:val="24"/>
                                </w:rPr>
                              </w:pPr>
                            </w:p>
                          </w:txbxContent>
                        </wps:txbx>
                        <wps:bodyPr vert="horz" wrap="square" anchor="t" anchorCtr="0" upright="1"/>
                      </wps:wsp>
                      <wps:wsp>
                        <wps:cNvPr id="20" name="流程图: 过程 20"/>
                        <wps:cNvSpPr/>
                        <wps:spPr>
                          <a:xfrm>
                            <a:off x="0" y="1090015"/>
                            <a:ext cx="1828656" cy="341951"/>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Times New Roman" w:hAnsi="Times New Roman" w:cs="Times New Roman"/>
                                </w:rPr>
                              </w:pPr>
                              <w:r>
                                <w:rPr>
                                  <w:rFonts w:hint="eastAsia" w:ascii="Times New Roman" w:hAnsi="Times New Roman" w:cs="宋体"/>
                                  <w:sz w:val="24"/>
                                  <w:szCs w:val="24"/>
                                </w:rPr>
                                <w:t>按已报建图纸施工</w:t>
                              </w:r>
                            </w:p>
                          </w:txbxContent>
                        </wps:txbx>
                        <wps:bodyPr vert="horz" wrap="square" anchor="t" anchorCtr="0" upright="1"/>
                      </wps:wsp>
                      <wps:wsp>
                        <wps:cNvPr id="21" name="直接连接符 21"/>
                        <wps:cNvCnPr/>
                        <wps:spPr>
                          <a:xfrm flipH="1">
                            <a:off x="800402" y="616096"/>
                            <a:ext cx="0" cy="473920"/>
                          </a:xfrm>
                          <a:prstGeom prst="line">
                            <a:avLst/>
                          </a:prstGeom>
                          <a:ln w="9525" cap="flat" cmpd="sng">
                            <a:solidFill>
                              <a:srgbClr val="000000"/>
                            </a:solidFill>
                            <a:prstDash val="solid"/>
                            <a:headEnd type="none" w="med" len="med"/>
                            <a:tailEnd type="triangle" w="med" len="med"/>
                          </a:ln>
                          <a:effectLst/>
                        </wps:spPr>
                        <wps:bodyPr upright="1"/>
                      </wps:wsp>
                      <wps:wsp>
                        <wps:cNvPr id="22" name="流程图: 过程 22"/>
                        <wps:cNvSpPr/>
                        <wps:spPr>
                          <a:xfrm>
                            <a:off x="2742984" y="1090015"/>
                            <a:ext cx="2515133" cy="325182"/>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Times New Roman" w:hAnsi="Times New Roman" w:cs="Times New Roman"/>
                                </w:rPr>
                              </w:pPr>
                              <w:r>
                                <w:rPr>
                                  <w:rFonts w:hint="eastAsia" w:ascii="Times New Roman" w:hAnsi="Times New Roman" w:cs="宋体"/>
                                  <w:sz w:val="24"/>
                                  <w:szCs w:val="24"/>
                                </w:rPr>
                                <w:t>需要增加或改变装饰装修内容</w:t>
                              </w:r>
                            </w:p>
                          </w:txbxContent>
                        </wps:txbx>
                        <wps:bodyPr vert="horz" wrap="square" anchor="t" anchorCtr="0" upright="1"/>
                      </wps:wsp>
                      <wps:wsp>
                        <wps:cNvPr id="23" name="直接连接符 23"/>
                        <wps:cNvCnPr/>
                        <wps:spPr>
                          <a:xfrm>
                            <a:off x="4107904" y="608805"/>
                            <a:ext cx="6573" cy="481211"/>
                          </a:xfrm>
                          <a:prstGeom prst="line">
                            <a:avLst/>
                          </a:prstGeom>
                          <a:ln w="9525" cap="flat" cmpd="sng">
                            <a:solidFill>
                              <a:srgbClr val="000000"/>
                            </a:solidFill>
                            <a:prstDash val="solid"/>
                            <a:headEnd type="none" w="med" len="med"/>
                            <a:tailEnd type="triangle" w="med" len="med"/>
                          </a:ln>
                          <a:effectLst/>
                        </wps:spPr>
                        <wps:bodyPr upright="1"/>
                      </wps:wsp>
                      <wps:wsp>
                        <wps:cNvPr id="24" name="流程图: 过程 24"/>
                        <wps:cNvSpPr/>
                        <wps:spPr>
                          <a:xfrm>
                            <a:off x="2663382" y="2080143"/>
                            <a:ext cx="820850" cy="693381"/>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Times New Roman" w:hAnsi="Times New Roman" w:cs="Times New Roman"/>
                                  <w:sz w:val="24"/>
                                  <w:szCs w:val="24"/>
                                </w:rPr>
                              </w:pPr>
                              <w:r>
                                <w:rPr>
                                  <w:rFonts w:hint="eastAsia" w:ascii="Times New Roman" w:hAnsi="Times New Roman" w:cs="宋体"/>
                                  <w:sz w:val="24"/>
                                  <w:szCs w:val="24"/>
                                </w:rPr>
                                <w:t>一般设计变更</w:t>
                              </w:r>
                            </w:p>
                            <w:p>
                              <w:pPr>
                                <w:rPr>
                                  <w:rFonts w:ascii="Times New Roman" w:hAnsi="Times New Roman" w:cs="Times New Roman"/>
                                </w:rPr>
                              </w:pPr>
                            </w:p>
                          </w:txbxContent>
                        </wps:txbx>
                        <wps:bodyPr vert="horz" wrap="square" anchor="t" anchorCtr="0" upright="1"/>
                      </wps:wsp>
                      <wps:wsp>
                        <wps:cNvPr id="25" name="流程图: 过程 25"/>
                        <wps:cNvSpPr/>
                        <wps:spPr>
                          <a:xfrm>
                            <a:off x="0" y="6965950"/>
                            <a:ext cx="2400300" cy="39560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Times New Roman" w:hAnsi="Times New Roman" w:cs="Times New Roman"/>
                                  <w:sz w:val="24"/>
                                  <w:szCs w:val="24"/>
                                </w:rPr>
                              </w:pPr>
                              <w:r>
                                <w:rPr>
                                  <w:rFonts w:hint="eastAsia" w:ascii="Times New Roman" w:hAnsi="Times New Roman" w:cs="宋体"/>
                                  <w:sz w:val="24"/>
                                  <w:szCs w:val="24"/>
                                </w:rPr>
                                <w:t>由原土建施工总承包单位施工</w:t>
                              </w:r>
                            </w:p>
                          </w:txbxContent>
                        </wps:txbx>
                        <wps:bodyPr vert="horz" wrap="square" anchor="t" anchorCtr="0" upright="1"/>
                      </wps:wsp>
                      <wps:wsp>
                        <wps:cNvPr id="26" name="直接连接符 26"/>
                        <wps:cNvCnPr/>
                        <wps:spPr>
                          <a:xfrm>
                            <a:off x="3086223" y="1386762"/>
                            <a:ext cx="1461" cy="695568"/>
                          </a:xfrm>
                          <a:prstGeom prst="line">
                            <a:avLst/>
                          </a:prstGeom>
                          <a:ln w="9525" cap="flat" cmpd="sng">
                            <a:solidFill>
                              <a:srgbClr val="000000"/>
                            </a:solidFill>
                            <a:prstDash val="solid"/>
                            <a:headEnd type="none" w="med" len="med"/>
                            <a:tailEnd type="triangle" w="med" len="med"/>
                          </a:ln>
                          <a:effectLst/>
                        </wps:spPr>
                        <wps:bodyPr upright="1"/>
                      </wps:wsp>
                      <wps:wsp>
                        <wps:cNvPr id="27" name="直接连接符 27"/>
                        <wps:cNvCnPr/>
                        <wps:spPr>
                          <a:xfrm>
                            <a:off x="4686297" y="1386762"/>
                            <a:ext cx="2191" cy="694839"/>
                          </a:xfrm>
                          <a:prstGeom prst="line">
                            <a:avLst/>
                          </a:prstGeom>
                          <a:ln w="9525" cap="flat" cmpd="sng">
                            <a:solidFill>
                              <a:srgbClr val="000000"/>
                            </a:solidFill>
                            <a:prstDash val="solid"/>
                            <a:headEnd type="none" w="med" len="med"/>
                            <a:tailEnd type="triangle" w="med" len="med"/>
                          </a:ln>
                          <a:effectLst/>
                        </wps:spPr>
                        <wps:bodyPr upright="1"/>
                      </wps:wsp>
                      <wps:wsp>
                        <wps:cNvPr id="28" name="直接连接符 28"/>
                        <wps:cNvCnPr/>
                        <wps:spPr>
                          <a:xfrm>
                            <a:off x="3771969" y="5547777"/>
                            <a:ext cx="730" cy="198317"/>
                          </a:xfrm>
                          <a:prstGeom prst="line">
                            <a:avLst/>
                          </a:prstGeom>
                          <a:ln w="9525" cap="flat" cmpd="sng">
                            <a:solidFill>
                              <a:srgbClr val="000000"/>
                            </a:solidFill>
                            <a:prstDash val="solid"/>
                            <a:headEnd type="none" w="med" len="med"/>
                            <a:tailEnd type="triangle" w="med" len="med"/>
                          </a:ln>
                          <a:effectLst/>
                        </wps:spPr>
                        <wps:bodyPr upright="1"/>
                      </wps:wsp>
                      <wps:wsp>
                        <wps:cNvPr id="29" name="直接连接符 29"/>
                        <wps:cNvCnPr/>
                        <wps:spPr>
                          <a:xfrm>
                            <a:off x="800402" y="1386762"/>
                            <a:ext cx="730" cy="5052713"/>
                          </a:xfrm>
                          <a:prstGeom prst="line">
                            <a:avLst/>
                          </a:prstGeom>
                          <a:ln w="9525" cap="flat" cmpd="sng">
                            <a:solidFill>
                              <a:srgbClr val="000000"/>
                            </a:solidFill>
                            <a:prstDash val="solid"/>
                            <a:headEnd type="none" w="med" len="med"/>
                            <a:tailEnd type="none" w="med" len="med"/>
                          </a:ln>
                          <a:effectLst/>
                        </wps:spPr>
                        <wps:bodyPr upright="1"/>
                      </wps:wsp>
                      <wps:wsp>
                        <wps:cNvPr id="30" name="直接连接符 30"/>
                        <wps:cNvCnPr/>
                        <wps:spPr>
                          <a:xfrm>
                            <a:off x="3086223" y="4358603"/>
                            <a:ext cx="730" cy="1189174"/>
                          </a:xfrm>
                          <a:prstGeom prst="line">
                            <a:avLst/>
                          </a:prstGeom>
                          <a:ln w="9525" cap="flat" cmpd="sng">
                            <a:solidFill>
                              <a:srgbClr val="000000"/>
                            </a:solidFill>
                            <a:prstDash val="solid"/>
                            <a:headEnd type="none" w="med" len="med"/>
                            <a:tailEnd type="none" w="med" len="med"/>
                          </a:ln>
                          <a:effectLst/>
                        </wps:spPr>
                        <wps:bodyPr upright="1"/>
                      </wps:wsp>
                      <wps:wsp>
                        <wps:cNvPr id="31" name="直接连接符 31"/>
                        <wps:cNvCnPr/>
                        <wps:spPr>
                          <a:xfrm flipV="1">
                            <a:off x="800402" y="6433760"/>
                            <a:ext cx="2988945" cy="5715"/>
                          </a:xfrm>
                          <a:prstGeom prst="line">
                            <a:avLst/>
                          </a:prstGeom>
                          <a:ln w="9525" cap="flat" cmpd="sng">
                            <a:solidFill>
                              <a:srgbClr val="000000"/>
                            </a:solidFill>
                            <a:prstDash val="solid"/>
                            <a:headEnd type="none" w="med" len="med"/>
                            <a:tailEnd type="none" w="med" len="med"/>
                          </a:ln>
                          <a:effectLst/>
                        </wps:spPr>
                        <wps:bodyPr upright="1"/>
                      </wps:wsp>
                      <wps:wsp>
                        <wps:cNvPr id="32" name="直接连接符 32"/>
                        <wps:cNvCnPr/>
                        <wps:spPr>
                          <a:xfrm>
                            <a:off x="1172210" y="6637020"/>
                            <a:ext cx="1270" cy="299085"/>
                          </a:xfrm>
                          <a:prstGeom prst="line">
                            <a:avLst/>
                          </a:prstGeom>
                          <a:ln w="9525" cap="flat" cmpd="sng">
                            <a:solidFill>
                              <a:srgbClr val="000000"/>
                            </a:solidFill>
                            <a:prstDash val="solid"/>
                            <a:headEnd type="none" w="med" len="med"/>
                            <a:tailEnd type="triangle" w="med" len="med"/>
                          </a:ln>
                          <a:effectLst/>
                        </wps:spPr>
                        <wps:bodyPr upright="1"/>
                      </wps:wsp>
                      <wps:wsp>
                        <wps:cNvPr id="33" name="流程图: 过程 33"/>
                        <wps:cNvSpPr/>
                        <wps:spPr>
                          <a:xfrm>
                            <a:off x="4304353" y="2080143"/>
                            <a:ext cx="828884" cy="693381"/>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Times New Roman" w:hAnsi="Times New Roman" w:cs="Times New Roman"/>
                                  <w:sz w:val="24"/>
                                  <w:szCs w:val="24"/>
                                </w:rPr>
                              </w:pPr>
                              <w:r>
                                <w:rPr>
                                  <w:rFonts w:hint="eastAsia" w:ascii="Times New Roman" w:hAnsi="Times New Roman" w:cs="宋体"/>
                                  <w:sz w:val="24"/>
                                  <w:szCs w:val="24"/>
                                </w:rPr>
                                <w:t>重大设计变更</w:t>
                              </w:r>
                            </w:p>
                            <w:p>
                              <w:pPr>
                                <w:rPr>
                                  <w:rFonts w:ascii="Times New Roman" w:hAnsi="Times New Roman" w:cs="Times New Roman"/>
                                </w:rPr>
                              </w:pPr>
                            </w:p>
                          </w:txbxContent>
                        </wps:txbx>
                        <wps:bodyPr vert="horz" wrap="square" anchor="t" anchorCtr="0" upright="1"/>
                      </wps:wsp>
                      <wps:wsp>
                        <wps:cNvPr id="34" name="直接连接符 34"/>
                        <wps:cNvCnPr/>
                        <wps:spPr>
                          <a:xfrm>
                            <a:off x="3086223" y="2773524"/>
                            <a:ext cx="730" cy="695568"/>
                          </a:xfrm>
                          <a:prstGeom prst="line">
                            <a:avLst/>
                          </a:prstGeom>
                          <a:ln w="9525" cap="flat" cmpd="sng">
                            <a:solidFill>
                              <a:srgbClr val="000000"/>
                            </a:solidFill>
                            <a:prstDash val="solid"/>
                            <a:headEnd type="none" w="med" len="med"/>
                            <a:tailEnd type="triangle" w="med" len="med"/>
                          </a:ln>
                          <a:effectLst/>
                        </wps:spPr>
                        <wps:bodyPr upright="1"/>
                      </wps:wsp>
                      <wps:wsp>
                        <wps:cNvPr id="35" name="直接连接符 35"/>
                        <wps:cNvCnPr/>
                        <wps:spPr>
                          <a:xfrm>
                            <a:off x="4686297" y="2773524"/>
                            <a:ext cx="730" cy="695568"/>
                          </a:xfrm>
                          <a:prstGeom prst="line">
                            <a:avLst/>
                          </a:prstGeom>
                          <a:ln w="9525" cap="flat" cmpd="sng">
                            <a:solidFill>
                              <a:srgbClr val="000000"/>
                            </a:solidFill>
                            <a:prstDash val="solid"/>
                            <a:headEnd type="none" w="med" len="med"/>
                            <a:tailEnd type="triangle" w="med" len="med"/>
                          </a:ln>
                          <a:effectLst/>
                        </wps:spPr>
                        <wps:bodyPr upright="1"/>
                      </wps:wsp>
                      <wps:wsp>
                        <wps:cNvPr id="36" name="流程图: 过程 36"/>
                        <wps:cNvSpPr/>
                        <wps:spPr>
                          <a:xfrm>
                            <a:off x="2636361" y="3467634"/>
                            <a:ext cx="868320" cy="890969"/>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Times New Roman" w:hAnsi="Times New Roman" w:cs="Times New Roman"/>
                                  <w:sz w:val="24"/>
                                  <w:szCs w:val="24"/>
                                </w:rPr>
                              </w:pPr>
                              <w:r>
                                <w:rPr>
                                  <w:rFonts w:hint="eastAsia" w:ascii="Times New Roman" w:hAnsi="Times New Roman" w:cs="宋体"/>
                                  <w:sz w:val="24"/>
                                  <w:szCs w:val="24"/>
                                </w:rPr>
                                <w:t>设计单位出具设计变更</w:t>
                              </w:r>
                            </w:p>
                            <w:p>
                              <w:pPr>
                                <w:rPr>
                                  <w:rFonts w:ascii="Times New Roman" w:hAnsi="Times New Roman" w:cs="Times New Roman"/>
                                </w:rPr>
                              </w:pPr>
                            </w:p>
                          </w:txbxContent>
                        </wps:txbx>
                        <wps:bodyPr vert="horz" wrap="square" anchor="t" anchorCtr="0" upright="1"/>
                      </wps:wsp>
                      <wps:wsp>
                        <wps:cNvPr id="37" name="流程图: 过程 37"/>
                        <wps:cNvSpPr/>
                        <wps:spPr>
                          <a:xfrm>
                            <a:off x="4153182" y="3467634"/>
                            <a:ext cx="1002694" cy="1714131"/>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Times New Roman" w:hAnsi="Times New Roman" w:cs="Times New Roman"/>
                                  <w:sz w:val="24"/>
                                  <w:szCs w:val="24"/>
                                </w:rPr>
                              </w:pPr>
                              <w:r>
                                <w:rPr>
                                  <w:rFonts w:hint="eastAsia" w:ascii="Times New Roman" w:hAnsi="Times New Roman" w:cs="宋体"/>
                                  <w:sz w:val="24"/>
                                  <w:szCs w:val="24"/>
                                </w:rPr>
                                <w:t>设计单位出具设计变更，并办理施工图审查和消防设计审查</w:t>
                              </w:r>
                            </w:p>
                            <w:p>
                              <w:pPr>
                                <w:rPr>
                                  <w:rFonts w:ascii="Times New Roman" w:hAnsi="Times New Roman" w:cs="Times New Roman"/>
                                </w:rPr>
                              </w:pPr>
                            </w:p>
                          </w:txbxContent>
                        </wps:txbx>
                        <wps:bodyPr vert="horz" wrap="square" anchor="t" anchorCtr="0" upright="1"/>
                      </wps:wsp>
                      <wps:wsp>
                        <wps:cNvPr id="38" name="流程图: 过程 38"/>
                        <wps:cNvSpPr/>
                        <wps:spPr>
                          <a:xfrm>
                            <a:off x="2332990" y="5746115"/>
                            <a:ext cx="2915285" cy="36449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Times New Roman" w:hAnsi="Times New Roman" w:cs="Times New Roman"/>
                                  <w:sz w:val="24"/>
                                  <w:szCs w:val="24"/>
                                </w:rPr>
                              </w:pPr>
                              <w:r>
                                <w:rPr>
                                  <w:rFonts w:hint="eastAsia" w:ascii="Times New Roman" w:hAnsi="Times New Roman" w:cs="宋体"/>
                                  <w:sz w:val="24"/>
                                  <w:szCs w:val="24"/>
                                </w:rPr>
                                <w:t>涉及规划变更，按要求办理规划变更手续</w:t>
                              </w:r>
                            </w:p>
                            <w:p>
                              <w:pPr>
                                <w:rPr>
                                  <w:rFonts w:ascii="Times New Roman" w:hAnsi="Times New Roman" w:cs="Times New Roman"/>
                                </w:rPr>
                              </w:pPr>
                            </w:p>
                          </w:txbxContent>
                        </wps:txbx>
                        <wps:bodyPr vert="horz" wrap="square" anchor="t" anchorCtr="0" upright="1"/>
                      </wps:wsp>
                      <wps:wsp>
                        <wps:cNvPr id="39" name="直接连接符 39"/>
                        <wps:cNvCnPr/>
                        <wps:spPr>
                          <a:xfrm flipH="1">
                            <a:off x="4571641" y="5181765"/>
                            <a:ext cx="7303" cy="366012"/>
                          </a:xfrm>
                          <a:prstGeom prst="line">
                            <a:avLst/>
                          </a:prstGeom>
                          <a:ln w="9525" cap="flat" cmpd="sng">
                            <a:solidFill>
                              <a:srgbClr val="000000"/>
                            </a:solidFill>
                            <a:prstDash val="solid"/>
                            <a:headEnd type="none" w="med" len="med"/>
                            <a:tailEnd type="none" w="med" len="med"/>
                          </a:ln>
                          <a:effectLst/>
                        </wps:spPr>
                        <wps:bodyPr upright="1"/>
                      </wps:wsp>
                      <wps:wsp>
                        <wps:cNvPr id="40" name="直接连接符 40"/>
                        <wps:cNvCnPr/>
                        <wps:spPr>
                          <a:xfrm>
                            <a:off x="1174417" y="6650398"/>
                            <a:ext cx="3437255" cy="0"/>
                          </a:xfrm>
                          <a:prstGeom prst="line">
                            <a:avLst/>
                          </a:prstGeom>
                          <a:ln w="9525" cap="flat" cmpd="sng">
                            <a:solidFill>
                              <a:srgbClr val="000000"/>
                            </a:solidFill>
                            <a:prstDash val="solid"/>
                            <a:headEnd type="none" w="med" len="med"/>
                            <a:tailEnd type="none" w="med" len="med"/>
                          </a:ln>
                          <a:effectLst/>
                        </wps:spPr>
                        <wps:bodyPr upright="1"/>
                      </wps:wsp>
                      <wps:wsp>
                        <wps:cNvPr id="41" name="直接连接符 41"/>
                        <wps:cNvCnPr/>
                        <wps:spPr>
                          <a:xfrm>
                            <a:off x="4612005" y="6645910"/>
                            <a:ext cx="1905" cy="299085"/>
                          </a:xfrm>
                          <a:prstGeom prst="line">
                            <a:avLst/>
                          </a:prstGeom>
                          <a:ln w="9525" cap="flat" cmpd="sng">
                            <a:solidFill>
                              <a:srgbClr val="000000"/>
                            </a:solidFill>
                            <a:prstDash val="solid"/>
                            <a:headEnd type="none" w="med" len="med"/>
                            <a:tailEnd type="triangle" w="med" len="med"/>
                          </a:ln>
                          <a:effectLst/>
                        </wps:spPr>
                        <wps:bodyPr upright="1"/>
                      </wps:wsp>
                      <wps:wsp>
                        <wps:cNvPr id="42" name="直接连接符 42"/>
                        <wps:cNvCnPr/>
                        <wps:spPr>
                          <a:xfrm>
                            <a:off x="3086223" y="5547777"/>
                            <a:ext cx="1485418" cy="729"/>
                          </a:xfrm>
                          <a:prstGeom prst="line">
                            <a:avLst/>
                          </a:prstGeom>
                          <a:ln w="9525" cap="flat" cmpd="sng">
                            <a:solidFill>
                              <a:srgbClr val="000000"/>
                            </a:solidFill>
                            <a:prstDash val="solid"/>
                            <a:headEnd type="none" w="med" len="med"/>
                            <a:tailEnd type="none" w="med" len="med"/>
                          </a:ln>
                          <a:effectLst/>
                        </wps:spPr>
                        <wps:bodyPr upright="1"/>
                      </wps:wsp>
                      <wps:wsp>
                        <wps:cNvPr id="43" name="直接连接符 43"/>
                        <wps:cNvCnPr>
                          <a:stCxn id="38" idx="2"/>
                        </wps:cNvCnPr>
                        <wps:spPr>
                          <a:xfrm flipH="1">
                            <a:off x="3789114" y="6110627"/>
                            <a:ext cx="1905" cy="340360"/>
                          </a:xfrm>
                          <a:prstGeom prst="line">
                            <a:avLst/>
                          </a:prstGeom>
                          <a:ln w="9525" cap="flat" cmpd="sng">
                            <a:solidFill>
                              <a:srgbClr val="000000"/>
                            </a:solidFill>
                            <a:prstDash val="solid"/>
                            <a:headEnd type="none" w="med" len="med"/>
                            <a:tailEnd type="none" w="med" len="med"/>
                          </a:ln>
                          <a:effectLst/>
                        </wps:spPr>
                        <wps:bodyPr upright="1"/>
                      </wps:wsp>
                      <wps:wsp>
                        <wps:cNvPr id="44" name="直接连接符 44"/>
                        <wps:cNvCnPr/>
                        <wps:spPr>
                          <a:xfrm>
                            <a:off x="2742984" y="6439475"/>
                            <a:ext cx="730" cy="197588"/>
                          </a:xfrm>
                          <a:prstGeom prst="line">
                            <a:avLst/>
                          </a:prstGeom>
                          <a:ln w="9525" cap="flat" cmpd="sng">
                            <a:solidFill>
                              <a:srgbClr val="000000"/>
                            </a:solidFill>
                            <a:prstDash val="solid"/>
                            <a:headEnd type="none" w="med" len="med"/>
                            <a:tailEnd type="triangle" w="med" len="med"/>
                          </a:ln>
                          <a:effectLst/>
                        </wps:spPr>
                        <wps:bodyPr upright="1"/>
                      </wps:wsp>
                    </wpc:wpc>
                  </a:graphicData>
                </a:graphic>
              </wp:anchor>
            </w:drawing>
          </mc:Choice>
          <mc:Fallback>
            <w:pict>
              <v:group id="_x0000_s1026" o:spid="_x0000_s1026" o:spt="203" style="position:absolute;left:0pt;margin-left:11.15pt;margin-top:17.5pt;height:590.55pt;width:414.6pt;z-index:251660288;mso-width-relative:page;mso-height-relative:page;" coordsize="5265420,7499985" editas="canvas" o:gfxdata="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">
                <o:lock v:ext="edit" aspectratio="f"/>
                <v:shape id="_x0000_s1026" o:spid="_x0000_s1026" style="position:absolute;left:0;top:0;height:7499985;width:5265420;" filled="f" stroked="f" coordsize="21600,21600" o:gfxdata="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">
                  <v:fill on="f" focussize="0,0"/>
                  <v:stroke on="f"/>
                  <v:imagedata o:title=""/>
                  <o:lock v:ext="edit" aspectratio="t"/>
                </v:shape>
                <v:shape id="_x0000_s1026" o:spid="_x0000_s1026" o:spt="109" type="#_x0000_t109" style="position:absolute;left:0;top:258833;height:365283;width:5258117;" fillcolor="#FFFFFF" filled="t" stroked="t" coordsize="21600,21600" o:gfxdata="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ZIQw52AAAAAoBAAAPAAAAAAAAAAEAIAAAACIA&#10;AABkcnMvZG93bnJldi54bWxQSwECFAAUAAAACACHTuJAco6ROUICAACIBAAADgAAAAAAAAABACAA&#10;AAAnAQAAZHJzL2Uyb0RvYy54bWxQSwUGAAAAAAYABgBZAQAA2wUAAAAA&#10;">
                  <v:fill on="t" focussize="0,0"/>
                  <v:stroke color="#000000" joinstyle="miter"/>
                  <v:imagedata o:title=""/>
                  <o:lock v:ext="edit" aspectratio="f"/>
                  <v:textbox>
                    <w:txbxContent>
                      <w:p>
                        <w:pPr>
                          <w:jc w:val="center"/>
                          <w:rPr>
                            <w:rFonts w:ascii="Times New Roman" w:hAnsi="Times New Roman" w:cs="Times New Roman"/>
                            <w:sz w:val="24"/>
                            <w:szCs w:val="24"/>
                          </w:rPr>
                        </w:pPr>
                        <w:r>
                          <w:rPr>
                            <w:rFonts w:hint="eastAsia" w:ascii="Times New Roman" w:hAnsi="Times New Roman" w:cs="宋体"/>
                            <w:sz w:val="24"/>
                            <w:szCs w:val="24"/>
                          </w:rPr>
                          <w:t>相应楼层已</w:t>
                        </w:r>
                        <w:r>
                          <w:rPr>
                            <w:rFonts w:hint="eastAsia" w:ascii="Times New Roman" w:hAnsi="Times New Roman" w:cs="宋体"/>
                            <w:sz w:val="24"/>
                            <w:szCs w:val="24"/>
                            <w:lang w:eastAsia="zh-CN"/>
                          </w:rPr>
                          <w:t>完工</w:t>
                        </w:r>
                        <w:r>
                          <w:rPr>
                            <w:rFonts w:hint="eastAsia" w:ascii="Times New Roman" w:hAnsi="Times New Roman" w:cs="宋体"/>
                            <w:sz w:val="24"/>
                            <w:szCs w:val="24"/>
                          </w:rPr>
                          <w:t>并落实安全保障措施可提前进行装饰装修施工</w:t>
                        </w:r>
                      </w:p>
                      <w:p>
                        <w:pPr>
                          <w:rPr>
                            <w:rFonts w:ascii="Times New Roman" w:hAnsi="Times New Roman" w:cs="Times New Roman"/>
                            <w:sz w:val="24"/>
                            <w:szCs w:val="24"/>
                          </w:rPr>
                        </w:pPr>
                      </w:p>
                    </w:txbxContent>
                  </v:textbox>
                </v:shape>
                <v:shape id="_x0000_s1026" o:spid="_x0000_s1026" o:spt="109" type="#_x0000_t109" style="position:absolute;left:0;top:1090015;height:341951;width:1828656;" fillcolor="#FFFFFF" filled="t" stroked="t" coordsize="21600,21600" o:gfxdata="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ZIQw52AAAAAoBAAAPAAAAAAAAAAEAIAAAACIA&#10;AABkcnMvZG93bnJldi54bWxQSwECFAAUAAAACACHTuJAhcL7E0ICAACJBAAADgAAAAAAAAABACAA&#10;AAAnAQAAZHJzL2Uyb0RvYy54bWxQSwUGAAAAAAYABgBZAQAA2wUAAAAA&#10;">
                  <v:fill on="t" focussize="0,0"/>
                  <v:stroke color="#000000" joinstyle="miter"/>
                  <v:imagedata o:title=""/>
                  <o:lock v:ext="edit" aspectratio="f"/>
                  <v:textbox>
                    <w:txbxContent>
                      <w:p>
                        <w:pPr>
                          <w:jc w:val="center"/>
                          <w:rPr>
                            <w:rFonts w:ascii="Times New Roman" w:hAnsi="Times New Roman" w:cs="Times New Roman"/>
                          </w:rPr>
                        </w:pPr>
                        <w:r>
                          <w:rPr>
                            <w:rFonts w:hint="eastAsia" w:ascii="Times New Roman" w:hAnsi="Times New Roman" w:cs="宋体"/>
                            <w:sz w:val="24"/>
                            <w:szCs w:val="24"/>
                          </w:rPr>
                          <w:t>按已报建图纸施工</w:t>
                        </w:r>
                      </w:p>
                    </w:txbxContent>
                  </v:textbox>
                </v:shape>
                <v:line id="_x0000_s1026" o:spid="_x0000_s1026" o:spt="20" style="position:absolute;left:800402;top:616096;flip:x;height:473920;width:0;" filled="f" stroked="t" coordsize="21600,21600" o:gfxdata="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mRPINkAAAAKAQAA&#10;DwAAAAAAAAABACAAAAAiAAAAZHJzL2Rvd25yZXYueG1sUEsBAhQAFAAAAAgAh07iQGb9MAIYAgAA&#10;CwQAAA4AAAAAAAAAAQAgAAAAKAEAAGRycy9lMm9Eb2MueG1sUEsFBgAAAAAGAAYAWQEAALIFAAAA&#10;AA==&#10;">
                  <v:fill on="f" focussize="0,0"/>
                  <v:stroke color="#000000" joinstyle="round" endarrow="block"/>
                  <v:imagedata o:title=""/>
                  <o:lock v:ext="edit" aspectratio="f"/>
                </v:line>
                <v:shape id="_x0000_s1026" o:spid="_x0000_s1026" o:spt="109" type="#_x0000_t109" style="position:absolute;left:2742984;top:1090015;height:325182;width:2515133;" fillcolor="#FFFFFF" filled="t" stroked="t" coordsize="21600,21600" o:gfxdata="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khDDnYAAAACgEAAA8AAAAAAAAA&#10;AQAgAAAAIgAAAGRycy9kb3ducmV2LnhtbFBLAQIUABQAAAAIAIdO4kCmkNYcSgIAAI8EAAAOAAAA&#10;AAAAAAEAIAAAACcBAABkcnMvZTJvRG9jLnhtbFBLBQYAAAAABgAGAFkBAADjBQAAAAA=&#10;">
                  <v:fill on="t" focussize="0,0"/>
                  <v:stroke color="#000000" joinstyle="miter"/>
                  <v:imagedata o:title=""/>
                  <o:lock v:ext="edit" aspectratio="f"/>
                  <v:textbox>
                    <w:txbxContent>
                      <w:p>
                        <w:pPr>
                          <w:jc w:val="center"/>
                          <w:rPr>
                            <w:rFonts w:ascii="Times New Roman" w:hAnsi="Times New Roman" w:cs="Times New Roman"/>
                          </w:rPr>
                        </w:pPr>
                        <w:r>
                          <w:rPr>
                            <w:rFonts w:hint="eastAsia" w:ascii="Times New Roman" w:hAnsi="Times New Roman" w:cs="宋体"/>
                            <w:sz w:val="24"/>
                            <w:szCs w:val="24"/>
                          </w:rPr>
                          <w:t>需要增加或改变装饰装修内容</w:t>
                        </w:r>
                      </w:p>
                    </w:txbxContent>
                  </v:textbox>
                </v:shape>
                <v:line id="_x0000_s1026" o:spid="_x0000_s1026" o:spt="20" style="position:absolute;left:4107904;top:608805;height:481211;width:6573;" filled="f" stroked="t" coordsize="21600,21600" o:gfxdata="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IbPZt2gAAAAoBAAAPAAAAAAAA&#10;AAEAIAAAACIAAABkcnMvZG93bnJldi54bWxQSwECFAAUAAAACACHTuJAPRYEgRACAAAFBAAADgAA&#10;AAAAAAABACAAAAApAQAAZHJzL2Uyb0RvYy54bWxQSwUGAAAAAAYABgBZAQAAqwUAAAAA&#10;">
                  <v:fill on="f" focussize="0,0"/>
                  <v:stroke color="#000000" joinstyle="round" endarrow="block"/>
                  <v:imagedata o:title=""/>
                  <o:lock v:ext="edit" aspectratio="f"/>
                </v:line>
                <v:shape id="_x0000_s1026" o:spid="_x0000_s1026" o:spt="109" type="#_x0000_t109" style="position:absolute;left:2663382;top:2080143;height:693381;width:820850;" fillcolor="#FFFFFF" filled="t" stroked="t" coordsize="21600,21600" o:gfxdata="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2SEMOdgAAAAKAQAADwAAAAAAAAABACAA&#10;AAAiAAAAZHJzL2Rvd25yZXYueG1sUEsBAhQAFAAAAAgAh07iQIHffK5GAgAAjgQAAA4AAAAAAAAA&#10;AQAgAAAAJwEAAGRycy9lMm9Eb2MueG1sUEsFBgAAAAAGAAYAWQEAAN8FAAAAAA==&#10;">
                  <v:fill on="t" focussize="0,0"/>
                  <v:stroke color="#000000" joinstyle="miter"/>
                  <v:imagedata o:title=""/>
                  <o:lock v:ext="edit" aspectratio="f"/>
                  <v:textbox>
                    <w:txbxContent>
                      <w:p>
                        <w:pPr>
                          <w:jc w:val="center"/>
                          <w:rPr>
                            <w:rFonts w:ascii="Times New Roman" w:hAnsi="Times New Roman" w:cs="Times New Roman"/>
                            <w:sz w:val="24"/>
                            <w:szCs w:val="24"/>
                          </w:rPr>
                        </w:pPr>
                        <w:r>
                          <w:rPr>
                            <w:rFonts w:hint="eastAsia" w:ascii="Times New Roman" w:hAnsi="Times New Roman" w:cs="宋体"/>
                            <w:sz w:val="24"/>
                            <w:szCs w:val="24"/>
                          </w:rPr>
                          <w:t>一般设计变更</w:t>
                        </w:r>
                      </w:p>
                      <w:p>
                        <w:pPr>
                          <w:rPr>
                            <w:rFonts w:ascii="Times New Roman" w:hAnsi="Times New Roman" w:cs="Times New Roman"/>
                          </w:rPr>
                        </w:pPr>
                      </w:p>
                    </w:txbxContent>
                  </v:textbox>
                </v:shape>
                <v:shape id="_x0000_s1026" o:spid="_x0000_s1026" o:spt="109" type="#_x0000_t109" style="position:absolute;left:0;top:6965950;height:395605;width:2400300;" fillcolor="#FFFFFF" filled="t" stroked="t" coordsize="21600,21600" o:gfxdata="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2SEMOdgAAAAKAQAADwAAAAAAAAABACAAAAAi&#10;AAAAZHJzL2Rvd25yZXYueG1sUEsBAhQAFAAAAAgAh07iQMurktxDAgAAiQQAAA4AAAAAAAAAAQAg&#10;AAAAJwEAAGRycy9lMm9Eb2MueG1sUEsFBgAAAAAGAAYAWQEAANwFAAAAAA==&#10;">
                  <v:fill on="t" focussize="0,0"/>
                  <v:stroke color="#000000" joinstyle="miter"/>
                  <v:imagedata o:title=""/>
                  <o:lock v:ext="edit" aspectratio="f"/>
                  <v:textbox>
                    <w:txbxContent>
                      <w:p>
                        <w:pPr>
                          <w:jc w:val="center"/>
                          <w:rPr>
                            <w:rFonts w:ascii="Times New Roman" w:hAnsi="Times New Roman" w:cs="Times New Roman"/>
                            <w:sz w:val="24"/>
                            <w:szCs w:val="24"/>
                          </w:rPr>
                        </w:pPr>
                        <w:r>
                          <w:rPr>
                            <w:rFonts w:hint="eastAsia" w:ascii="Times New Roman" w:hAnsi="Times New Roman" w:cs="宋体"/>
                            <w:sz w:val="24"/>
                            <w:szCs w:val="24"/>
                          </w:rPr>
                          <w:t>由原土建施工总承包单位施工</w:t>
                        </w:r>
                      </w:p>
                    </w:txbxContent>
                  </v:textbox>
                </v:shape>
                <v:line id="_x0000_s1026" o:spid="_x0000_s1026" o:spt="20" style="position:absolute;left:3086223;top:1386762;height:695568;width:1461;" filled="f" stroked="t" coordsize="21600,21600" o:gfxdata="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Gz2bdoAAAAKAQAADwAAAAAA&#10;AAABACAAAAAiAAAAZHJzL2Rvd25yZXYueG1sUEsBAhQAFAAAAAgAh07iQMCafUARAgAABgQAAA4A&#10;AAAAAAAAAQAgAAAAKQEAAGRycy9lMm9Eb2MueG1sUEsFBgAAAAAGAAYAWQEAAKwFAAAAAA==&#10;">
                  <v:fill on="f" focussize="0,0"/>
                  <v:stroke color="#000000" joinstyle="round" endarrow="block"/>
                  <v:imagedata o:title=""/>
                  <o:lock v:ext="edit" aspectratio="f"/>
                </v:line>
                <v:line id="_x0000_s1026" o:spid="_x0000_s1026" o:spt="20" style="position:absolute;left:4686297;top:1386762;height:694839;width:2191;" filled="f" stroked="t" coordsize="21600,21600" o:gfxdata="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IbPZt2gAAAAoBAAAPAAAA&#10;AAAAAAEAIAAAACIAAABkcnMvZG93bnJldi54bWxQSwECFAAUAAAACACHTuJAEG4cBRMCAAAGBAAA&#10;DgAAAAAAAAABACAAAAApAQAAZHJzL2Uyb0RvYy54bWxQSwUGAAAAAAYABgBZAQAArgUAAAAA&#10;">
                  <v:fill on="f" focussize="0,0"/>
                  <v:stroke color="#000000" joinstyle="round" endarrow="block"/>
                  <v:imagedata o:title=""/>
                  <o:lock v:ext="edit" aspectratio="f"/>
                </v:line>
                <v:line id="_x0000_s1026" o:spid="_x0000_s1026" o:spt="20" style="position:absolute;left:3771969;top:5547777;height:198317;width:730;" filled="f" stroked="t" coordsize="21600,21600" o:gfxdata="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Gz2bdoAAAAKAQAADwAAAAAA&#10;AAABACAAAAAiAAAAZHJzL2Rvd25yZXYueG1sUEsBAhQAFAAAAAgAh07iQHT2SJ0RAgAABQQAAA4A&#10;AAAAAAAAAQAgAAAAKQEAAGRycy9lMm9Eb2MueG1sUEsFBgAAAAAGAAYAWQEAAKwFAAAAAA==&#10;">
                  <v:fill on="f" focussize="0,0"/>
                  <v:stroke color="#000000" joinstyle="round" endarrow="block"/>
                  <v:imagedata o:title=""/>
                  <o:lock v:ext="edit" aspectratio="f"/>
                </v:line>
                <v:line id="_x0000_s1026" o:spid="_x0000_s1026" o:spt="20" style="position:absolute;left:800402;top:1386762;height:5052713;width:730;" filled="f" stroked="t" coordsize="21600,21600" o:gfxdata="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LEenR2AAAAAoBAAAPAAAAAAAAAAEAIAAAACIA&#10;AABkcnMvZG93bnJldi54bWxQSwECFAAUAAAACACHTuJAp+jtsQkCAAABBAAADgAAAAAAAAABACAA&#10;AAAnAQAAZHJzL2Uyb0RvYy54bWxQSwUGAAAAAAYABgBZAQAAogUAAAAA&#10;">
                  <v:fill on="f" focussize="0,0"/>
                  <v:stroke color="#000000" joinstyle="round"/>
                  <v:imagedata o:title=""/>
                  <o:lock v:ext="edit" aspectratio="f"/>
                </v:line>
                <v:line id="_x0000_s1026" o:spid="_x0000_s1026" o:spt="20" style="position:absolute;left:3086223;top:4358603;height:1189174;width:730;" filled="f" stroked="t" coordsize="21600,21600" o:gfxdata="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LEenR2AAAAAoBAAAPAAAAAAAAAAEAIAAAACIA&#10;AABkcnMvZG93bnJldi54bWxQSwECFAAUAAAACACHTuJAktzjHQkCAAACBAAADgAAAAAAAAABACAA&#10;AAAnAQAAZHJzL2Uyb0RvYy54bWxQSwUGAAAAAAYABgBZAQAAogUAAAAA&#10;">
                  <v:fill on="f" focussize="0,0"/>
                  <v:stroke color="#000000" joinstyle="round"/>
                  <v:imagedata o:title=""/>
                  <o:lock v:ext="edit" aspectratio="f"/>
                </v:line>
                <v:line id="_x0000_s1026" o:spid="_x0000_s1026" o:spt="20" style="position:absolute;left:800402;top:6433760;flip:y;height:5715;width:2988945;" filled="f" stroked="t" coordsize="21600,21600" o:gfxdata="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Y2B+tgAAAAKAQAADwAAAAAAAAAB&#10;ACAAAAAiAAAAZHJzL2Rvd25yZXYueG1sUEsBAhQAFAAAAAgAh07iQHfltmIQAgAADAQAAA4AAAAA&#10;AAAAAQAgAAAAJwEAAGRycy9lMm9Eb2MueG1sUEsFBgAAAAAGAAYAWQEAAKkFAAAAAA==&#10;">
                  <v:fill on="f" focussize="0,0"/>
                  <v:stroke color="#000000" joinstyle="round"/>
                  <v:imagedata o:title=""/>
                  <o:lock v:ext="edit" aspectratio="f"/>
                </v:line>
                <v:line id="_x0000_s1026" o:spid="_x0000_s1026" o:spt="20" style="position:absolute;left:1172210;top:6637020;height:299085;width:1270;" filled="f" stroked="t" coordsize="21600,21600" o:gfxdata="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Gz2bdoAAAAKAQAADwAAAAAAAAAB&#10;ACAAAAAiAAAAZHJzL2Rvd25yZXYueG1sUEsBAhQAFAAAAAgAh07iQHMBDksOAgAABgQAAA4AAAAA&#10;AAAAAQAgAAAAKQEAAGRycy9lMm9Eb2MueG1sUEsFBgAAAAAGAAYAWQEAAKkFAAAAAA==&#10;">
                  <v:fill on="f" focussize="0,0"/>
                  <v:stroke color="#000000" joinstyle="round" endarrow="block"/>
                  <v:imagedata o:title=""/>
                  <o:lock v:ext="edit" aspectratio="f"/>
                </v:line>
                <v:shape id="_x0000_s1026" o:spid="_x0000_s1026" o:spt="109" type="#_x0000_t109" style="position:absolute;left:4304353;top:2080143;height:693381;width:828884;" fillcolor="#FFFFFF" filled="t" stroked="t" coordsize="21600,21600" o:gfxdata="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ZIQw52AAAAAoBAAAPAAAAAAAAAAEA&#10;IAAAACIAAABkcnMvZG93bnJldi54bWxQSwECFAAUAAAACACHTuJAqK1pg0gCAACOBAAADgAAAAAA&#10;AAABACAAAAAnAQAAZHJzL2Uyb0RvYy54bWxQSwUGAAAAAAYABgBZAQAA4QUAAAAA&#10;">
                  <v:fill on="t" focussize="0,0"/>
                  <v:stroke color="#000000" joinstyle="miter"/>
                  <v:imagedata o:title=""/>
                  <o:lock v:ext="edit" aspectratio="f"/>
                  <v:textbox>
                    <w:txbxContent>
                      <w:p>
                        <w:pPr>
                          <w:jc w:val="center"/>
                          <w:rPr>
                            <w:rFonts w:ascii="Times New Roman" w:hAnsi="Times New Roman" w:cs="Times New Roman"/>
                            <w:sz w:val="24"/>
                            <w:szCs w:val="24"/>
                          </w:rPr>
                        </w:pPr>
                        <w:r>
                          <w:rPr>
                            <w:rFonts w:hint="eastAsia" w:ascii="Times New Roman" w:hAnsi="Times New Roman" w:cs="宋体"/>
                            <w:sz w:val="24"/>
                            <w:szCs w:val="24"/>
                          </w:rPr>
                          <w:t>重大设计变更</w:t>
                        </w:r>
                      </w:p>
                      <w:p>
                        <w:pPr>
                          <w:rPr>
                            <w:rFonts w:ascii="Times New Roman" w:hAnsi="Times New Roman" w:cs="Times New Roman"/>
                          </w:rPr>
                        </w:pPr>
                      </w:p>
                    </w:txbxContent>
                  </v:textbox>
                </v:shape>
                <v:line id="_x0000_s1026" o:spid="_x0000_s1026" o:spt="20" style="position:absolute;left:3086223;top:2773524;height:695568;width:730;" filled="f" stroked="t" coordsize="21600,21600" o:gfxdata="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IbPZt2gAAAAoBAAAPAAAAAAAA&#10;AAEAIAAAACIAAABkcnMvZG93bnJldi54bWxQSwECFAAUAAAACACHTuJAbaEFjBACAAAFBAAADgAA&#10;AAAAAAABACAAAAApAQAAZHJzL2Uyb0RvYy54bWxQSwUGAAAAAAYABgBZAQAAqwUAAAAA&#10;">
                  <v:fill on="f" focussize="0,0"/>
                  <v:stroke color="#000000" joinstyle="round" endarrow="block"/>
                  <v:imagedata o:title=""/>
                  <o:lock v:ext="edit" aspectratio="f"/>
                </v:line>
                <v:line id="_x0000_s1026" o:spid="_x0000_s1026" o:spt="20" style="position:absolute;left:4686297;top:2773524;height:695568;width:730;" filled="f" stroked="t" coordsize="21600,21600" o:gfxdata="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hs9m3aAAAACgEAAA8AAAAA&#10;AAAAAQAgAAAAIgAAAGRycy9kb3ducmV2LnhtbFBLAQIUABQAAAAIAIdO4kDxYJ58EgIAAAUEAAAO&#10;AAAAAAAAAAEAIAAAACkBAABkcnMvZTJvRG9jLnhtbFBLBQYAAAAABgAGAFkBAACtBQAAAAA=&#10;">
                  <v:fill on="f" focussize="0,0"/>
                  <v:stroke color="#000000" joinstyle="round" endarrow="block"/>
                  <v:imagedata o:title=""/>
                  <o:lock v:ext="edit" aspectratio="f"/>
                </v:line>
                <v:shape id="_x0000_s1026" o:spid="_x0000_s1026" o:spt="109" type="#_x0000_t109" style="position:absolute;left:2636361;top:3467634;height:890969;width:868320;" fillcolor="#FFFFFF" filled="t" stroked="t" coordsize="21600,21600" o:gfxdata="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2SEMOdgAAAAKAQAADwAAAAAAAAAB&#10;ACAAAAAiAAAAZHJzL2Rvd25yZXYueG1sUEsBAhQAFAAAAAgAh07iQKiU/9RJAgAAjgQAAA4AAAAA&#10;AAAAAQAgAAAAJwEAAGRycy9lMm9Eb2MueG1sUEsFBgAAAAAGAAYAWQEAAOIFAAAAAA==&#10;">
                  <v:fill on="t" focussize="0,0"/>
                  <v:stroke color="#000000" joinstyle="miter"/>
                  <v:imagedata o:title=""/>
                  <o:lock v:ext="edit" aspectratio="f"/>
                  <v:textbox>
                    <w:txbxContent>
                      <w:p>
                        <w:pPr>
                          <w:rPr>
                            <w:rFonts w:ascii="Times New Roman" w:hAnsi="Times New Roman" w:cs="Times New Roman"/>
                            <w:sz w:val="24"/>
                            <w:szCs w:val="24"/>
                          </w:rPr>
                        </w:pPr>
                        <w:r>
                          <w:rPr>
                            <w:rFonts w:hint="eastAsia" w:ascii="Times New Roman" w:hAnsi="Times New Roman" w:cs="宋体"/>
                            <w:sz w:val="24"/>
                            <w:szCs w:val="24"/>
                          </w:rPr>
                          <w:t>设计单位出具设计变更</w:t>
                        </w:r>
                      </w:p>
                      <w:p>
                        <w:pPr>
                          <w:rPr>
                            <w:rFonts w:ascii="Times New Roman" w:hAnsi="Times New Roman" w:cs="Times New Roman"/>
                          </w:rPr>
                        </w:pPr>
                      </w:p>
                    </w:txbxContent>
                  </v:textbox>
                </v:shape>
                <v:shape id="_x0000_s1026" o:spid="_x0000_s1026" o:spt="109" type="#_x0000_t109" style="position:absolute;left:4153182;top:3467634;height:1714131;width:1002694;" fillcolor="#FFFFFF" filled="t" stroked="t" coordsize="21600,21600" o:gfxdata="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khDDnYAAAACgEAAA8AAAAAAAAA&#10;AQAgAAAAIgAAAGRycy9kb3ducmV2LnhtbFBLAQIUABQAAAAIAIdO4kCluPhdSgIAAJAEAAAOAAAA&#10;AAAAAAEAIAAAACcBAABkcnMvZTJvRG9jLnhtbFBLBQYAAAAABgAGAFkBAADjBQAAAAA=&#10;">
                  <v:fill on="t" focussize="0,0"/>
                  <v:stroke color="#000000" joinstyle="miter"/>
                  <v:imagedata o:title=""/>
                  <o:lock v:ext="edit" aspectratio="f"/>
                  <v:textbox>
                    <w:txbxContent>
                      <w:p>
                        <w:pPr>
                          <w:rPr>
                            <w:rFonts w:ascii="Times New Roman" w:hAnsi="Times New Roman" w:cs="Times New Roman"/>
                            <w:sz w:val="24"/>
                            <w:szCs w:val="24"/>
                          </w:rPr>
                        </w:pPr>
                        <w:r>
                          <w:rPr>
                            <w:rFonts w:hint="eastAsia" w:ascii="Times New Roman" w:hAnsi="Times New Roman" w:cs="宋体"/>
                            <w:sz w:val="24"/>
                            <w:szCs w:val="24"/>
                          </w:rPr>
                          <w:t>设计单位出具设计变更，并办理施工图审查和消防设计审查</w:t>
                        </w:r>
                      </w:p>
                      <w:p>
                        <w:pPr>
                          <w:rPr>
                            <w:rFonts w:ascii="Times New Roman" w:hAnsi="Times New Roman" w:cs="Times New Roman"/>
                          </w:rPr>
                        </w:pPr>
                      </w:p>
                    </w:txbxContent>
                  </v:textbox>
                </v:shape>
                <v:shape id="_x0000_s1026" o:spid="_x0000_s1026" o:spt="109" type="#_x0000_t109" style="position:absolute;left:2332990;top:5746115;height:364490;width:2915285;" fillcolor="#FFFFFF" filled="t" stroked="t" coordsize="21600,21600" o:gfxdata="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2SEMOdgAAAAKAQAADwAAAAAAAAAB&#10;ACAAAAAiAAAAZHJzL2Rvd25yZXYueG1sUEsBAhQAFAAAAAgAh07iQGOfliNJAgAAjwQAAA4AAAAA&#10;AAAAAQAgAAAAJwEAAGRycy9lMm9Eb2MueG1sUEsFBgAAAAAGAAYAWQEAAOIFAAAAAA==&#10;">
                  <v:fill on="t" focussize="0,0"/>
                  <v:stroke color="#000000" joinstyle="miter"/>
                  <v:imagedata o:title=""/>
                  <o:lock v:ext="edit" aspectratio="f"/>
                  <v:textbox>
                    <w:txbxContent>
                      <w:p>
                        <w:pPr>
                          <w:rPr>
                            <w:rFonts w:ascii="Times New Roman" w:hAnsi="Times New Roman" w:cs="Times New Roman"/>
                            <w:sz w:val="24"/>
                            <w:szCs w:val="24"/>
                          </w:rPr>
                        </w:pPr>
                        <w:r>
                          <w:rPr>
                            <w:rFonts w:hint="eastAsia" w:ascii="Times New Roman" w:hAnsi="Times New Roman" w:cs="宋体"/>
                            <w:sz w:val="24"/>
                            <w:szCs w:val="24"/>
                          </w:rPr>
                          <w:t>涉及规划变更，按要求办理规划变更手续</w:t>
                        </w:r>
                      </w:p>
                      <w:p>
                        <w:pPr>
                          <w:rPr>
                            <w:rFonts w:ascii="Times New Roman" w:hAnsi="Times New Roman" w:cs="Times New Roman"/>
                          </w:rPr>
                        </w:pPr>
                      </w:p>
                    </w:txbxContent>
                  </v:textbox>
                </v:shape>
                <v:line id="_x0000_s1026" o:spid="_x0000_s1026" o:spt="20" style="position:absolute;left:4571641;top:5181765;flip:x;height:366012;width:7303;" filled="f" stroked="t" coordsize="21600,21600" o:gfxdata="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Y2B+tgAAAAKAQAADwAAAAAA&#10;AAABACAAAAAiAAAAZHJzL2Rvd25yZXYueG1sUEsBAhQAFAAAAAgAh07iQIzIFNUTAgAADAQAAA4A&#10;AAAAAAAAAQAgAAAAJwEAAGRycy9lMm9Eb2MueG1sUEsFBgAAAAAGAAYAWQEAAKwFAAAAAA==&#10;">
                  <v:fill on="f" focussize="0,0"/>
                  <v:stroke color="#000000" joinstyle="round"/>
                  <v:imagedata o:title=""/>
                  <o:lock v:ext="edit" aspectratio="f"/>
                </v:line>
                <v:line id="_x0000_s1026" o:spid="_x0000_s1026" o:spt="20" style="position:absolute;left:1174417;top:6650398;height:0;width:3437255;" filled="f" stroked="t" coordsize="21600,21600" o:gfxdata="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xHp0dgAAAAKAQAADwAAAAAAAAABACAAAAAi&#10;AAAAZHJzL2Rvd25yZXYueG1sUEsBAhQAFAAAAAgAh07iQBsf5eQKAgAAAAQAAA4AAAAAAAAAAQAg&#10;AAAAJwEAAGRycy9lMm9Eb2MueG1sUEsFBgAAAAAGAAYAWQEAAKMFAAAAAA==&#10;">
                  <v:fill on="f" focussize="0,0"/>
                  <v:stroke color="#000000" joinstyle="round"/>
                  <v:imagedata o:title=""/>
                  <o:lock v:ext="edit" aspectratio="f"/>
                </v:line>
                <v:line id="_x0000_s1026" o:spid="_x0000_s1026" o:spt="20" style="position:absolute;left:4612005;top:6645910;height:299085;width:1905;" filled="f" stroked="t" coordsize="21600,21600" o:gfxdata="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Gz2bdoAAAAKAQAADwAAAAAAAAAB&#10;ACAAAAAiAAAAZHJzL2Rvd25yZXYueG1sUEsBAhQAFAAAAAgAh07iQMe3SCMOAgAABgQAAA4AAAAA&#10;AAAAAQAgAAAAKQEAAGRycy9lMm9Eb2MueG1sUEsFBgAAAAAGAAYAWQEAAKkFAAAAAA==&#10;">
                  <v:fill on="f" focussize="0,0"/>
                  <v:stroke color="#000000" joinstyle="round" endarrow="block"/>
                  <v:imagedata o:title=""/>
                  <o:lock v:ext="edit" aspectratio="f"/>
                </v:line>
                <v:line id="_x0000_s1026" o:spid="_x0000_s1026" o:spt="20" style="position:absolute;left:3086223;top:5547777;height:729;width:1485418;" filled="f" stroked="t" coordsize="21600,21600" o:gfxdata="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sR6dHYAAAACgEAAA8AAAAAAAAAAQAgAAAA&#10;IgAAAGRycy9kb3ducmV2LnhtbFBLAQIUABQAAAAIAIdO4kBGwgjOCwIAAAIEAAAOAAAAAAAAAAEA&#10;IAAAACcBAABkcnMvZTJvRG9jLnhtbFBLBQYAAAAABgAGAFkBAACkBQAAAAA=&#10;">
                  <v:fill on="f" focussize="0,0"/>
                  <v:stroke color="#000000" joinstyle="round"/>
                  <v:imagedata o:title=""/>
                  <o:lock v:ext="edit" aspectratio="f"/>
                </v:line>
                <v:line id="_x0000_s1026" o:spid="_x0000_s1026" o:spt="20" style="position:absolute;left:3789114;top:6110627;flip:x;height:340360;width:1905;" filled="f" stroked="t" coordsize="21600,21600" o:gfxdata="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t&#10;jYH62AAAAAoBAAAPAAAAAAAAAAEAIAAAACIAAABkcnMvZG93bnJldi54bWxQSwECFAAUAAAACACH&#10;TuJA0H5ahiQCAAAzBAAADgAAAAAAAAABACAAAAAnAQAAZHJzL2Uyb0RvYy54bWxQSwUGAAAAAAYA&#10;BgBZAQAAvQUAAAAA&#10;">
                  <v:fill on="f" focussize="0,0"/>
                  <v:stroke color="#000000" joinstyle="round"/>
                  <v:imagedata o:title=""/>
                  <o:lock v:ext="edit" aspectratio="f"/>
                </v:line>
                <v:line id="_x0000_s1026" o:spid="_x0000_s1026" o:spt="20" style="position:absolute;left:2742984;top:6439475;height:197588;width:730;" filled="f" stroked="t" coordsize="21600,21600" o:gfxdata="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hs9m3aAAAACgEAAA8AAAAA&#10;AAAAAQAgAAAAIgAAAGRycy9kb3ducmV2LnhtbFBLAQIUABQAAAAIAIdO4kBZFHFzEgIAAAUEAAAO&#10;AAAAAAAAAAEAIAAAACkBAABkcnMvZTJvRG9jLnhtbFBLBQYAAAAABgAGAFkBAACtBQAAAAA=&#10;">
                  <v:fill on="f" focussize="0,0"/>
                  <v:stroke color="#000000" joinstyle="round" endarrow="block"/>
                  <v:imagedata o:title=""/>
                  <o:lock v:ext="edit" aspectratio="f"/>
                </v:line>
              </v:group>
            </w:pict>
          </mc:Fallback>
        </mc:AlternateContent>
      </w:r>
      <w:r>
        <w:rPr>
          <w:rFonts w:hint="eastAsia" w:ascii="方正小标宋简体" w:hAnsi="方正小标宋简体" w:eastAsia="方正小标宋简体" w:cs="方正小标宋简体"/>
          <w:sz w:val="44"/>
          <w:szCs w:val="44"/>
          <w:lang w:eastAsia="zh-CN"/>
        </w:rPr>
        <w:t>省市重大工业项目</w:t>
      </w:r>
      <w:r>
        <w:rPr>
          <w:rFonts w:hint="eastAsia" w:ascii="方正小标宋简体" w:hAnsi="方正小标宋简体" w:eastAsia="方正小标宋简体" w:cs="方正小标宋简体"/>
          <w:sz w:val="44"/>
          <w:szCs w:val="44"/>
        </w:rPr>
        <w:t>装饰装修提前施工流程图</w:t>
      </w:r>
    </w:p>
    <w:p>
      <w:pPr>
        <w:keepNext w:val="0"/>
        <w:keepLines w:val="0"/>
        <w:pageBreakBefore w:val="0"/>
        <w:kinsoku/>
        <w:wordWrap/>
        <w:overflowPunct/>
        <w:topLinePunct w:val="0"/>
        <w:bidi w:val="0"/>
        <w:spacing w:beforeAutospacing="0" w:afterAutospacing="0" w:line="560" w:lineRule="exact"/>
        <w:ind w:firstLine="640" w:firstLineChars="200"/>
        <w:jc w:val="left"/>
        <w:rPr>
          <w:rFonts w:ascii="仿宋_GB2312" w:hAnsi="仿宋_GB2312" w:eastAsia="仿宋_GB2312" w:cs="Times New Roman"/>
          <w:sz w:val="32"/>
          <w:szCs w:val="32"/>
        </w:rPr>
      </w:pPr>
    </w:p>
    <w:p>
      <w:pPr>
        <w:keepNext w:val="0"/>
        <w:keepLines w:val="0"/>
        <w:pageBreakBefore w:val="0"/>
        <w:kinsoku/>
        <w:wordWrap/>
        <w:overflowPunct/>
        <w:topLinePunct w:val="0"/>
        <w:bidi w:val="0"/>
        <w:spacing w:beforeAutospacing="0" w:afterAutospacing="0" w:line="560" w:lineRule="exact"/>
        <w:ind w:firstLine="960" w:firstLineChars="200"/>
        <w:jc w:val="center"/>
        <w:rPr>
          <w:rFonts w:ascii="Times New Roman" w:hAnsi="Times New Roman" w:cs="Times New Roman"/>
          <w:sz w:val="48"/>
          <w:szCs w:val="48"/>
        </w:rPr>
      </w:pPr>
    </w:p>
    <w:p>
      <w:pPr>
        <w:keepNext w:val="0"/>
        <w:keepLines w:val="0"/>
        <w:pageBreakBefore w:val="0"/>
        <w:kinsoku/>
        <w:wordWrap/>
        <w:overflowPunct/>
        <w:topLinePunct w:val="0"/>
        <w:bidi w:val="0"/>
        <w:spacing w:beforeAutospacing="0" w:afterAutospacing="0" w:line="560" w:lineRule="exact"/>
        <w:ind w:firstLine="640" w:firstLineChars="200"/>
        <w:jc w:val="left"/>
        <w:rPr>
          <w:rFonts w:ascii="仿宋_GB2312" w:hAnsi="仿宋_GB2312" w:eastAsia="仿宋_GB2312" w:cs="Times New Roman"/>
          <w:sz w:val="32"/>
          <w:szCs w:val="32"/>
        </w:rPr>
      </w:pPr>
    </w:p>
    <w:p>
      <w:pPr>
        <w:keepNext w:val="0"/>
        <w:keepLines w:val="0"/>
        <w:pageBreakBefore w:val="0"/>
        <w:kinsoku/>
        <w:wordWrap/>
        <w:overflowPunct/>
        <w:topLinePunct w:val="0"/>
        <w:bidi w:val="0"/>
        <w:spacing w:beforeAutospacing="0" w:afterAutospacing="0" w:line="560" w:lineRule="exact"/>
        <w:ind w:firstLine="640" w:firstLineChars="200"/>
        <w:jc w:val="left"/>
        <w:rPr>
          <w:rFonts w:ascii="仿宋_GB2312" w:hAnsi="仿宋_GB2312" w:eastAsia="仿宋_GB2312" w:cs="Times New Roman"/>
          <w:sz w:val="32"/>
          <w:szCs w:val="32"/>
        </w:rPr>
      </w:pPr>
    </w:p>
    <w:p>
      <w:pPr>
        <w:keepNext w:val="0"/>
        <w:keepLines w:val="0"/>
        <w:pageBreakBefore w:val="0"/>
        <w:kinsoku/>
        <w:wordWrap/>
        <w:overflowPunct/>
        <w:topLinePunct w:val="0"/>
        <w:bidi w:val="0"/>
        <w:spacing w:beforeAutospacing="0" w:afterAutospacing="0" w:line="560" w:lineRule="exact"/>
        <w:ind w:firstLine="640" w:firstLineChars="200"/>
        <w:jc w:val="left"/>
        <w:rPr>
          <w:rFonts w:ascii="仿宋_GB2312" w:hAnsi="仿宋_GB2312" w:eastAsia="仿宋_GB2312" w:cs="Times New Roman"/>
          <w:sz w:val="32"/>
          <w:szCs w:val="32"/>
        </w:rPr>
      </w:pPr>
    </w:p>
    <w:p>
      <w:pPr>
        <w:keepNext w:val="0"/>
        <w:keepLines w:val="0"/>
        <w:pageBreakBefore w:val="0"/>
        <w:kinsoku/>
        <w:wordWrap/>
        <w:overflowPunct/>
        <w:topLinePunct w:val="0"/>
        <w:bidi w:val="0"/>
        <w:spacing w:beforeAutospacing="0" w:afterAutospacing="0" w:line="560" w:lineRule="exact"/>
        <w:ind w:firstLine="640" w:firstLineChars="200"/>
        <w:jc w:val="left"/>
        <w:rPr>
          <w:rFonts w:ascii="仿宋_GB2312" w:hAnsi="仿宋_GB2312" w:eastAsia="仿宋_GB2312" w:cs="Times New Roman"/>
          <w:sz w:val="32"/>
          <w:szCs w:val="32"/>
        </w:rPr>
      </w:pPr>
    </w:p>
    <w:p>
      <w:pPr>
        <w:keepNext w:val="0"/>
        <w:keepLines w:val="0"/>
        <w:pageBreakBefore w:val="0"/>
        <w:kinsoku/>
        <w:wordWrap/>
        <w:overflowPunct/>
        <w:topLinePunct w:val="0"/>
        <w:bidi w:val="0"/>
        <w:spacing w:beforeAutospacing="0" w:afterAutospacing="0" w:line="560" w:lineRule="exact"/>
        <w:ind w:firstLine="640" w:firstLineChars="200"/>
        <w:jc w:val="left"/>
        <w:rPr>
          <w:rFonts w:ascii="仿宋_GB2312" w:hAnsi="仿宋_GB2312" w:eastAsia="仿宋_GB2312" w:cs="Times New Roman"/>
          <w:sz w:val="32"/>
          <w:szCs w:val="32"/>
        </w:rPr>
      </w:pPr>
    </w:p>
    <w:p>
      <w:pPr>
        <w:keepNext w:val="0"/>
        <w:keepLines w:val="0"/>
        <w:pageBreakBefore w:val="0"/>
        <w:kinsoku/>
        <w:wordWrap/>
        <w:overflowPunct/>
        <w:topLinePunct w:val="0"/>
        <w:bidi w:val="0"/>
        <w:spacing w:beforeAutospacing="0" w:afterAutospacing="0" w:line="560" w:lineRule="exact"/>
        <w:ind w:firstLine="640" w:firstLineChars="200"/>
        <w:jc w:val="left"/>
        <w:rPr>
          <w:rFonts w:ascii="仿宋_GB2312" w:hAnsi="仿宋_GB2312" w:eastAsia="仿宋_GB2312" w:cs="Times New Roman"/>
          <w:sz w:val="32"/>
          <w:szCs w:val="32"/>
        </w:rPr>
      </w:pPr>
    </w:p>
    <w:p>
      <w:pPr>
        <w:keepNext w:val="0"/>
        <w:keepLines w:val="0"/>
        <w:pageBreakBefore w:val="0"/>
        <w:kinsoku/>
        <w:wordWrap/>
        <w:overflowPunct/>
        <w:topLinePunct w:val="0"/>
        <w:bidi w:val="0"/>
        <w:spacing w:beforeAutospacing="0" w:afterAutospacing="0" w:line="560" w:lineRule="exact"/>
        <w:ind w:firstLine="640" w:firstLineChars="200"/>
        <w:jc w:val="left"/>
        <w:rPr>
          <w:rFonts w:ascii="仿宋_GB2312" w:hAnsi="仿宋_GB2312" w:eastAsia="仿宋_GB2312" w:cs="Times New Roman"/>
          <w:sz w:val="32"/>
          <w:szCs w:val="32"/>
        </w:rPr>
      </w:pPr>
    </w:p>
    <w:p>
      <w:pPr>
        <w:keepNext w:val="0"/>
        <w:keepLines w:val="0"/>
        <w:pageBreakBefore w:val="0"/>
        <w:kinsoku/>
        <w:wordWrap/>
        <w:overflowPunct/>
        <w:topLinePunct w:val="0"/>
        <w:bidi w:val="0"/>
        <w:spacing w:beforeAutospacing="0" w:afterAutospacing="0" w:line="560" w:lineRule="exact"/>
        <w:ind w:firstLine="640" w:firstLineChars="200"/>
        <w:jc w:val="left"/>
        <w:rPr>
          <w:rFonts w:ascii="仿宋_GB2312" w:hAnsi="仿宋_GB2312" w:eastAsia="仿宋_GB2312" w:cs="Times New Roman"/>
          <w:sz w:val="32"/>
          <w:szCs w:val="32"/>
        </w:rPr>
      </w:pPr>
    </w:p>
    <w:p>
      <w:pPr>
        <w:keepNext w:val="0"/>
        <w:keepLines w:val="0"/>
        <w:pageBreakBefore w:val="0"/>
        <w:kinsoku/>
        <w:wordWrap/>
        <w:overflowPunct/>
        <w:topLinePunct w:val="0"/>
        <w:bidi w:val="0"/>
        <w:spacing w:beforeAutospacing="0" w:afterAutospacing="0" w:line="560" w:lineRule="exact"/>
        <w:ind w:firstLine="640" w:firstLineChars="200"/>
        <w:jc w:val="left"/>
        <w:rPr>
          <w:rFonts w:ascii="仿宋_GB2312" w:hAnsi="仿宋_GB2312" w:eastAsia="仿宋_GB2312" w:cs="Times New Roman"/>
          <w:sz w:val="32"/>
          <w:szCs w:val="32"/>
        </w:rPr>
      </w:pPr>
    </w:p>
    <w:p>
      <w:pPr>
        <w:keepNext w:val="0"/>
        <w:keepLines w:val="0"/>
        <w:pageBreakBefore w:val="0"/>
        <w:kinsoku/>
        <w:wordWrap/>
        <w:overflowPunct/>
        <w:topLinePunct w:val="0"/>
        <w:bidi w:val="0"/>
        <w:spacing w:beforeAutospacing="0" w:afterAutospacing="0" w:line="560" w:lineRule="exact"/>
        <w:ind w:firstLine="640" w:firstLineChars="200"/>
        <w:jc w:val="left"/>
        <w:rPr>
          <w:rFonts w:ascii="仿宋_GB2312" w:hAnsi="仿宋_GB2312" w:eastAsia="仿宋_GB2312" w:cs="Times New Roman"/>
          <w:sz w:val="32"/>
          <w:szCs w:val="32"/>
        </w:rPr>
      </w:pPr>
    </w:p>
    <w:p>
      <w:pPr>
        <w:keepNext w:val="0"/>
        <w:keepLines w:val="0"/>
        <w:pageBreakBefore w:val="0"/>
        <w:kinsoku/>
        <w:wordWrap/>
        <w:overflowPunct/>
        <w:topLinePunct w:val="0"/>
        <w:bidi w:val="0"/>
        <w:spacing w:beforeAutospacing="0" w:afterAutospacing="0" w:line="560" w:lineRule="exact"/>
        <w:ind w:firstLine="640" w:firstLineChars="200"/>
        <w:jc w:val="left"/>
        <w:rPr>
          <w:rFonts w:ascii="仿宋_GB2312" w:hAnsi="仿宋_GB2312" w:eastAsia="仿宋_GB2312" w:cs="Times New Roman"/>
          <w:sz w:val="32"/>
          <w:szCs w:val="32"/>
        </w:rPr>
      </w:pPr>
    </w:p>
    <w:p>
      <w:pPr>
        <w:keepNext w:val="0"/>
        <w:keepLines w:val="0"/>
        <w:pageBreakBefore w:val="0"/>
        <w:kinsoku/>
        <w:wordWrap/>
        <w:overflowPunct/>
        <w:topLinePunct w:val="0"/>
        <w:bidi w:val="0"/>
        <w:spacing w:beforeAutospacing="0" w:afterAutospacing="0" w:line="560" w:lineRule="exact"/>
        <w:ind w:firstLine="640" w:firstLineChars="200"/>
        <w:jc w:val="left"/>
        <w:rPr>
          <w:rFonts w:ascii="仿宋_GB2312" w:hAnsi="仿宋_GB2312" w:eastAsia="仿宋_GB2312" w:cs="Times New Roman"/>
          <w:sz w:val="32"/>
          <w:szCs w:val="32"/>
        </w:rPr>
      </w:pPr>
    </w:p>
    <w:p>
      <w:pPr>
        <w:keepNext w:val="0"/>
        <w:keepLines w:val="0"/>
        <w:pageBreakBefore w:val="0"/>
        <w:kinsoku/>
        <w:wordWrap/>
        <w:overflowPunct/>
        <w:topLinePunct w:val="0"/>
        <w:bidi w:val="0"/>
        <w:spacing w:beforeAutospacing="0" w:afterAutospacing="0" w:line="560" w:lineRule="exact"/>
        <w:ind w:firstLine="640" w:firstLineChars="200"/>
        <w:jc w:val="left"/>
        <w:rPr>
          <w:rFonts w:ascii="仿宋_GB2312" w:hAnsi="仿宋_GB2312" w:eastAsia="仿宋_GB2312" w:cs="Times New Roman"/>
          <w:sz w:val="32"/>
          <w:szCs w:val="32"/>
        </w:rPr>
      </w:pPr>
    </w:p>
    <w:p>
      <w:pPr>
        <w:keepNext w:val="0"/>
        <w:keepLines w:val="0"/>
        <w:pageBreakBefore w:val="0"/>
        <w:kinsoku/>
        <w:wordWrap/>
        <w:overflowPunct/>
        <w:topLinePunct w:val="0"/>
        <w:bidi w:val="0"/>
        <w:spacing w:beforeAutospacing="0" w:afterAutospacing="0" w:line="560" w:lineRule="exact"/>
        <w:ind w:firstLine="420" w:firstLineChars="200"/>
      </w:pPr>
      <w:r>
        <mc:AlternateContent>
          <mc:Choice Requires="wps">
            <w:drawing>
              <wp:anchor distT="0" distB="0" distL="114300" distR="114300" simplePos="0" relativeHeight="251661312" behindDoc="0" locked="0" layoutInCell="1" allowOverlap="1">
                <wp:simplePos x="0" y="0"/>
                <wp:positionH relativeFrom="column">
                  <wp:posOffset>3384550</wp:posOffset>
                </wp:positionH>
                <wp:positionV relativeFrom="paragraph">
                  <wp:posOffset>1518285</wp:posOffset>
                </wp:positionV>
                <wp:extent cx="2712085" cy="420370"/>
                <wp:effectExtent l="4445" t="5080" r="7620" b="12700"/>
                <wp:wrapNone/>
                <wp:docPr id="46" name="流程图: 过程 46"/>
                <wp:cNvGraphicFramePr/>
                <a:graphic xmlns:a="http://schemas.openxmlformats.org/drawingml/2006/main">
                  <a:graphicData uri="http://schemas.microsoft.com/office/word/2010/wordprocessingShape">
                    <wps:wsp>
                      <wps:cNvSpPr/>
                      <wps:spPr>
                        <a:xfrm>
                          <a:off x="0" y="0"/>
                          <a:ext cx="2712085" cy="42037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bidi w:val="0"/>
                              <w:adjustRightInd/>
                              <w:snapToGrid/>
                              <w:spacing w:line="240" w:lineRule="exact"/>
                              <w:textAlignment w:val="auto"/>
                              <w:rPr>
                                <w:rFonts w:ascii="Times New Roman" w:hAnsi="Times New Roman" w:cs="Times New Roman"/>
                                <w:sz w:val="24"/>
                                <w:szCs w:val="24"/>
                              </w:rPr>
                            </w:pPr>
                            <w:r>
                              <w:rPr>
                                <w:rFonts w:hint="eastAsia" w:ascii="Times New Roman" w:hAnsi="Times New Roman" w:cs="宋体"/>
                                <w:sz w:val="24"/>
                                <w:szCs w:val="24"/>
                              </w:rPr>
                              <w:t>由其他施工单位施工，应与原土建施工总承包单位签订分包合同，并接受管理</w:t>
                            </w:r>
                          </w:p>
                        </w:txbxContent>
                      </wps:txbx>
                      <wps:bodyPr vert="horz" wrap="square" anchor="t" anchorCtr="0" upright="1"/>
                    </wps:wsp>
                  </a:graphicData>
                </a:graphic>
              </wp:anchor>
            </w:drawing>
          </mc:Choice>
          <mc:Fallback>
            <w:pict>
              <v:shape id="_x0000_s1026" o:spid="_x0000_s1026" o:spt="109" type="#_x0000_t109" style="position:absolute;left:0pt;margin-left:266.5pt;margin-top:119.55pt;height:33.1pt;width:213.55pt;z-index:251661312;mso-width-relative:page;mso-height-relative:page;" fillcolor="#FFFFFF" filled="t" stroked="t" coordsize="21600,21600" o:gfxdata="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11xr09sAAAALAQAADwAAAAAAAAABACAAAAAiAAAA&#10;ZHJzL2Rvd25yZXYueG1sUEsBAhQAFAAAAAgAh07iQNMb5009AgAAgwQAAA4AAAAAAAAAAQAgAAAA&#10;KgEAAGRycy9lMm9Eb2MueG1sUEsFBgAAAAAGAAYAWQEAANkFA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exact"/>
                        <w:textAlignment w:val="auto"/>
                        <w:rPr>
                          <w:rFonts w:ascii="Times New Roman" w:hAnsi="Times New Roman" w:cs="Times New Roman"/>
                          <w:sz w:val="24"/>
                          <w:szCs w:val="24"/>
                        </w:rPr>
                      </w:pPr>
                      <w:r>
                        <w:rPr>
                          <w:rFonts w:hint="eastAsia" w:ascii="Times New Roman" w:hAnsi="Times New Roman" w:cs="宋体"/>
                          <w:sz w:val="24"/>
                          <w:szCs w:val="24"/>
                        </w:rPr>
                        <w:t>由其他施工单位施工，应与原土建施工总承包单位签订分包合同，并接受管理</w:t>
                      </w:r>
                    </w:p>
                  </w:txbxContent>
                </v:textbox>
              </v:shape>
            </w:pict>
          </mc:Fallback>
        </mc:AlternateContent>
      </w:r>
    </w:p>
    <w:p>
      <w:pPr>
        <w:keepNext w:val="0"/>
        <w:keepLines w:val="0"/>
        <w:pageBreakBefore w:val="0"/>
        <w:kinsoku/>
        <w:wordWrap/>
        <w:overflowPunct/>
        <w:topLinePunct w:val="0"/>
        <w:bidi w:val="0"/>
        <w:spacing w:beforeAutospacing="0" w:afterAutospacing="0" w:line="560" w:lineRule="exact"/>
        <w:ind w:firstLine="420" w:firstLineChars="200"/>
      </w:pPr>
    </w:p>
    <w:p>
      <w:pPr>
        <w:keepNext w:val="0"/>
        <w:keepLines w:val="0"/>
        <w:pageBreakBefore w:val="0"/>
        <w:kinsoku/>
        <w:wordWrap/>
        <w:overflowPunct/>
        <w:topLinePunct w:val="0"/>
        <w:bidi w:val="0"/>
        <w:spacing w:beforeAutospacing="0" w:afterAutospacing="0" w:line="560" w:lineRule="exact"/>
        <w:ind w:firstLine="420" w:firstLineChars="200"/>
      </w:pPr>
    </w:p>
    <w:p>
      <w:pPr>
        <w:keepNext w:val="0"/>
        <w:keepLines w:val="0"/>
        <w:pageBreakBefore w:val="0"/>
        <w:kinsoku/>
        <w:wordWrap/>
        <w:overflowPunct/>
        <w:topLinePunct w:val="0"/>
        <w:bidi w:val="0"/>
        <w:spacing w:beforeAutospacing="0" w:afterAutospacing="0" w:line="560" w:lineRule="exact"/>
        <w:ind w:firstLine="420" w:firstLineChars="200"/>
      </w:pPr>
    </w:p>
    <w:p>
      <w:pPr>
        <w:keepNext w:val="0"/>
        <w:keepLines w:val="0"/>
        <w:pageBreakBefore w:val="0"/>
        <w:kinsoku/>
        <w:wordWrap/>
        <w:overflowPunct/>
        <w:topLinePunct w:val="0"/>
        <w:bidi w:val="0"/>
        <w:spacing w:beforeAutospacing="0" w:afterAutospacing="0" w:line="560" w:lineRule="exact"/>
        <w:ind w:firstLine="420" w:firstLineChars="200"/>
      </w:pPr>
    </w:p>
    <w:p>
      <w:pPr>
        <w:keepNext w:val="0"/>
        <w:keepLines w:val="0"/>
        <w:pageBreakBefore w:val="0"/>
        <w:kinsoku/>
        <w:wordWrap/>
        <w:overflowPunct/>
        <w:topLinePunct w:val="0"/>
        <w:bidi w:val="0"/>
        <w:spacing w:beforeAutospacing="0" w:afterAutospacing="0" w:line="560" w:lineRule="exact"/>
        <w:rPr>
          <w:rFonts w:hint="eastAsia" w:ascii="黑体" w:hAnsi="黑体" w:eastAsia="黑体" w:cs="黑体"/>
          <w:b w:val="0"/>
          <w:bCs w:val="0"/>
          <w:sz w:val="32"/>
          <w:szCs w:val="32"/>
        </w:rPr>
      </w:pPr>
      <w:r>
        <w:rPr>
          <w:rFonts w:hint="eastAsia" w:ascii="黑体" w:hAnsi="黑体" w:eastAsia="黑体" w:cs="黑体"/>
          <w:b w:val="0"/>
          <w:bCs w:val="0"/>
          <w:sz w:val="32"/>
          <w:szCs w:val="32"/>
        </w:rPr>
        <w:t>附件2</w:t>
      </w:r>
    </w:p>
    <w:p>
      <w:pPr>
        <w:pStyle w:val="2"/>
        <w:rPr>
          <w:rFonts w:hint="eastAsia"/>
        </w:rPr>
      </w:pPr>
    </w:p>
    <w:p>
      <w:pPr>
        <w:keepNext w:val="0"/>
        <w:keepLines w:val="0"/>
        <w:pageBreakBefore w:val="0"/>
        <w:kinsoku/>
        <w:wordWrap/>
        <w:overflowPunct/>
        <w:topLinePunct w:val="0"/>
        <w:bidi w:val="0"/>
        <w:spacing w:beforeAutospacing="0" w:afterAutospacing="0" w:line="56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lang w:eastAsia="zh-CN"/>
        </w:rPr>
        <w:t>省市重大工业项目</w:t>
      </w:r>
      <w:r>
        <w:rPr>
          <w:rFonts w:hint="eastAsia" w:ascii="方正小标宋简体" w:hAnsi="方正小标宋简体" w:eastAsia="方正小标宋简体" w:cs="方正小标宋简体"/>
          <w:sz w:val="44"/>
          <w:szCs w:val="44"/>
        </w:rPr>
        <w:t>生产设备提前进场安装</w:t>
      </w:r>
      <w:r>
        <w:rPr>
          <w:rFonts w:hint="eastAsia" w:ascii="方正小标宋简体" w:hAnsi="方正小标宋简体" w:eastAsia="方正小标宋简体" w:cs="方正小标宋简体"/>
          <w:sz w:val="44"/>
          <w:szCs w:val="44"/>
        </w:rPr>
        <w:br w:type="textWrapping"/>
      </w:r>
      <w:r>
        <w:rPr>
          <w:rFonts w:hint="eastAsia" w:ascii="方正小标宋简体" w:hAnsi="方正小标宋简体" w:eastAsia="方正小标宋简体" w:cs="方正小标宋简体"/>
          <w:sz w:val="44"/>
          <w:szCs w:val="44"/>
        </w:rPr>
        <w:t>申请流程</w:t>
      </w:r>
    </w:p>
    <w:p>
      <w:pPr>
        <w:keepNext w:val="0"/>
        <w:keepLines w:val="0"/>
        <w:pageBreakBefore w:val="0"/>
        <w:kinsoku/>
        <w:wordWrap/>
        <w:overflowPunct/>
        <w:topLinePunct w:val="0"/>
        <w:bidi w:val="0"/>
        <w:spacing w:beforeAutospacing="0" w:afterAutospacing="0" w:line="560" w:lineRule="exact"/>
        <w:ind w:firstLine="640" w:firstLineChars="200"/>
        <w:rPr>
          <w:rFonts w:ascii="黑体" w:hAnsi="黑体" w:eastAsia="黑体" w:cs="Times New Roman"/>
          <w:sz w:val="32"/>
          <w:szCs w:val="32"/>
        </w:rPr>
      </w:pPr>
    </w:p>
    <w:p>
      <w:pPr>
        <w:keepNext w:val="0"/>
        <w:keepLines w:val="0"/>
        <w:pageBreakBefore w:val="0"/>
        <w:kinsoku/>
        <w:wordWrap/>
        <w:overflowPunct/>
        <w:topLinePunct w:val="0"/>
        <w:bidi w:val="0"/>
        <w:spacing w:beforeAutospacing="0" w:afterAutospacing="0" w:line="560" w:lineRule="exact"/>
        <w:ind w:firstLine="640" w:firstLineChars="200"/>
        <w:rPr>
          <w:rFonts w:ascii="仿宋_GB2312" w:hAnsi="仿宋_GB2312" w:eastAsia="仿宋_GB2312" w:cs="Times New Roman"/>
          <w:sz w:val="32"/>
          <w:szCs w:val="32"/>
        </w:rPr>
      </w:pPr>
      <w:r>
        <w:rPr>
          <w:rFonts w:hint="eastAsia" w:ascii="黑体" w:hAnsi="黑体" w:eastAsia="黑体" w:cs="黑体"/>
          <w:sz w:val="32"/>
          <w:szCs w:val="32"/>
        </w:rPr>
        <w:t>一、提出申请。</w:t>
      </w:r>
      <w:r>
        <w:rPr>
          <w:rFonts w:hint="eastAsia" w:ascii="仿宋_GB2312" w:hAnsi="仿宋_GB2312" w:eastAsia="仿宋_GB2312" w:cs="仿宋_GB2312"/>
          <w:sz w:val="32"/>
          <w:szCs w:val="32"/>
        </w:rPr>
        <w:t>由建设单位向</w:t>
      </w:r>
      <w:r>
        <w:rPr>
          <w:rFonts w:hint="eastAsia" w:ascii="仿宋_GB2312" w:hAnsi="仿宋_GB2312" w:eastAsia="仿宋_GB2312" w:cs="仿宋_GB2312"/>
          <w:sz w:val="32"/>
          <w:szCs w:val="32"/>
          <w:u w:val="none"/>
          <w:lang w:eastAsia="zh-CN"/>
        </w:rPr>
        <w:t>高新区政务局</w:t>
      </w:r>
      <w:r>
        <w:rPr>
          <w:rFonts w:hint="eastAsia" w:ascii="仿宋_GB2312" w:hAnsi="仿宋_GB2312" w:eastAsia="仿宋_GB2312" w:cs="仿宋_GB2312"/>
          <w:sz w:val="32"/>
          <w:szCs w:val="32"/>
        </w:rPr>
        <w:t>提出申请，并提交相关申请材料。</w:t>
      </w:r>
    </w:p>
    <w:tbl>
      <w:tblPr>
        <w:tblStyle w:val="8"/>
        <w:tblW w:w="8733" w:type="dxa"/>
        <w:tblInd w:w="94" w:type="dxa"/>
        <w:tblLayout w:type="autofit"/>
        <w:tblCellMar>
          <w:top w:w="0" w:type="dxa"/>
          <w:left w:w="108" w:type="dxa"/>
          <w:bottom w:w="0" w:type="dxa"/>
          <w:right w:w="108" w:type="dxa"/>
        </w:tblCellMar>
      </w:tblPr>
      <w:tblGrid>
        <w:gridCol w:w="813"/>
        <w:gridCol w:w="3807"/>
        <w:gridCol w:w="1526"/>
        <w:gridCol w:w="2587"/>
      </w:tblGrid>
      <w:tr>
        <w:tblPrEx>
          <w:tblCellMar>
            <w:top w:w="0" w:type="dxa"/>
            <w:left w:w="108" w:type="dxa"/>
            <w:bottom w:w="0" w:type="dxa"/>
            <w:right w:w="108" w:type="dxa"/>
          </w:tblCellMar>
        </w:tblPrEx>
        <w:trPr>
          <w:trHeight w:val="727" w:hRule="atLeast"/>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beforeAutospacing="0" w:afterAutospacing="0" w:line="560" w:lineRule="exact"/>
              <w:jc w:val="center"/>
              <w:textAlignment w:val="center"/>
              <w:rPr>
                <w:rFonts w:ascii="黑体" w:hAnsi="黑体" w:eastAsia="黑体" w:cs="Times New Roman"/>
                <w:sz w:val="24"/>
                <w:szCs w:val="24"/>
              </w:rPr>
            </w:pPr>
            <w:r>
              <w:rPr>
                <w:rFonts w:hint="eastAsia" w:ascii="黑体" w:hAnsi="黑体" w:eastAsia="黑体" w:cs="黑体"/>
                <w:kern w:val="0"/>
                <w:sz w:val="24"/>
                <w:szCs w:val="24"/>
              </w:rPr>
              <w:t>序号</w:t>
            </w:r>
          </w:p>
        </w:tc>
        <w:tc>
          <w:tcPr>
            <w:tcW w:w="3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beforeAutospacing="0" w:afterAutospacing="0" w:line="560" w:lineRule="exact"/>
              <w:jc w:val="center"/>
              <w:textAlignment w:val="center"/>
              <w:rPr>
                <w:rFonts w:ascii="黑体" w:hAnsi="黑体" w:eastAsia="黑体" w:cs="Times New Roman"/>
                <w:sz w:val="24"/>
                <w:szCs w:val="24"/>
              </w:rPr>
            </w:pPr>
            <w:r>
              <w:rPr>
                <w:rFonts w:hint="eastAsia" w:ascii="黑体" w:hAnsi="黑体" w:eastAsia="黑体" w:cs="黑体"/>
                <w:kern w:val="0"/>
                <w:sz w:val="24"/>
                <w:szCs w:val="24"/>
              </w:rPr>
              <w:t>材料名称</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beforeAutospacing="0" w:afterAutospacing="0" w:line="560" w:lineRule="exact"/>
              <w:jc w:val="center"/>
              <w:textAlignment w:val="center"/>
              <w:rPr>
                <w:rFonts w:ascii="黑体" w:hAnsi="黑体" w:eastAsia="黑体" w:cs="Times New Roman"/>
                <w:sz w:val="24"/>
                <w:szCs w:val="24"/>
              </w:rPr>
            </w:pPr>
            <w:r>
              <w:rPr>
                <w:rFonts w:hint="eastAsia" w:ascii="黑体" w:hAnsi="黑体" w:eastAsia="黑体" w:cs="黑体"/>
                <w:kern w:val="0"/>
                <w:sz w:val="24"/>
                <w:szCs w:val="24"/>
              </w:rPr>
              <w:t>材料来源</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beforeAutospacing="0" w:afterAutospacing="0" w:line="560" w:lineRule="exact"/>
              <w:jc w:val="center"/>
              <w:textAlignment w:val="center"/>
              <w:rPr>
                <w:rFonts w:ascii="黑体" w:hAnsi="黑体" w:eastAsia="黑体" w:cs="Times New Roman"/>
                <w:sz w:val="24"/>
                <w:szCs w:val="24"/>
              </w:rPr>
            </w:pPr>
            <w:r>
              <w:rPr>
                <w:rFonts w:hint="eastAsia" w:ascii="黑体" w:hAnsi="黑体" w:eastAsia="黑体" w:cs="黑体"/>
                <w:kern w:val="0"/>
                <w:sz w:val="24"/>
                <w:szCs w:val="24"/>
              </w:rPr>
              <w:t>备注</w:t>
            </w:r>
          </w:p>
        </w:tc>
      </w:tr>
      <w:tr>
        <w:tblPrEx>
          <w:tblCellMar>
            <w:top w:w="0" w:type="dxa"/>
            <w:left w:w="108" w:type="dxa"/>
            <w:bottom w:w="0" w:type="dxa"/>
            <w:right w:w="108" w:type="dxa"/>
          </w:tblCellMar>
        </w:tblPrEx>
        <w:trPr>
          <w:trHeight w:val="864" w:hRule="atLeast"/>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beforeAutospacing="0" w:afterAutospacing="0" w:line="56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rPr>
              <w:t>1</w:t>
            </w:r>
          </w:p>
        </w:tc>
        <w:tc>
          <w:tcPr>
            <w:tcW w:w="3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beforeAutospacing="0" w:afterAutospacing="0" w:line="560" w:lineRule="exact"/>
              <w:jc w:val="center"/>
              <w:textAlignment w:val="center"/>
              <w:rPr>
                <w:rFonts w:ascii="Times New Roman" w:hAnsi="Times New Roman" w:eastAsia="仿宋_GB2312" w:cs="Times New Roman"/>
                <w:sz w:val="24"/>
                <w:szCs w:val="24"/>
              </w:rPr>
            </w:pPr>
            <w:r>
              <w:rPr>
                <w:rFonts w:hint="eastAsia" w:ascii="Times New Roman" w:hAnsi="Times New Roman" w:eastAsia="仿宋_GB2312" w:cs="仿宋_GB2312"/>
                <w:kern w:val="0"/>
                <w:sz w:val="24"/>
                <w:szCs w:val="24"/>
              </w:rPr>
              <w:t>申请人身份证明</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beforeAutospacing="0" w:afterAutospacing="0" w:line="560" w:lineRule="exact"/>
              <w:jc w:val="center"/>
              <w:textAlignment w:val="center"/>
              <w:rPr>
                <w:rFonts w:ascii="Times New Roman" w:hAnsi="Times New Roman" w:eastAsia="仿宋_GB2312" w:cs="Times New Roman"/>
                <w:sz w:val="24"/>
                <w:szCs w:val="24"/>
              </w:rPr>
            </w:pPr>
            <w:r>
              <w:rPr>
                <w:rFonts w:hint="eastAsia" w:ascii="Times New Roman" w:hAnsi="Times New Roman" w:eastAsia="仿宋_GB2312" w:cs="仿宋_GB2312"/>
                <w:kern w:val="0"/>
                <w:sz w:val="24"/>
                <w:szCs w:val="24"/>
              </w:rPr>
              <w:t>申请人提交</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beforeAutospacing="0" w:afterAutospacing="0" w:line="560" w:lineRule="exact"/>
              <w:ind w:firstLine="480" w:firstLineChars="200"/>
              <w:rPr>
                <w:rFonts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1039" w:hRule="atLeast"/>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beforeAutospacing="0" w:afterAutospacing="0" w:line="56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rPr>
              <w:t>2</w:t>
            </w:r>
          </w:p>
        </w:tc>
        <w:tc>
          <w:tcPr>
            <w:tcW w:w="3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center"/>
              <w:rPr>
                <w:rFonts w:ascii="Times New Roman" w:hAnsi="Times New Roman" w:eastAsia="仿宋_GB2312" w:cs="Times New Roman"/>
                <w:sz w:val="24"/>
                <w:szCs w:val="24"/>
              </w:rPr>
            </w:pPr>
            <w:r>
              <w:rPr>
                <w:rFonts w:hint="eastAsia" w:ascii="Times New Roman" w:hAnsi="Times New Roman" w:eastAsia="仿宋_GB2312" w:cs="仿宋_GB2312"/>
                <w:kern w:val="0"/>
                <w:sz w:val="24"/>
                <w:szCs w:val="24"/>
              </w:rPr>
              <w:t>法人或其他组织主要负责人有效身份证明</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beforeAutospacing="0" w:afterAutospacing="0" w:line="560" w:lineRule="exact"/>
              <w:jc w:val="center"/>
              <w:textAlignment w:val="center"/>
              <w:rPr>
                <w:rFonts w:ascii="Times New Roman" w:hAnsi="Times New Roman" w:eastAsia="仿宋_GB2312" w:cs="Times New Roman"/>
                <w:sz w:val="24"/>
                <w:szCs w:val="24"/>
              </w:rPr>
            </w:pPr>
            <w:r>
              <w:rPr>
                <w:rFonts w:hint="eastAsia" w:ascii="Times New Roman" w:hAnsi="Times New Roman" w:eastAsia="仿宋_GB2312" w:cs="仿宋_GB2312"/>
                <w:kern w:val="0"/>
                <w:sz w:val="24"/>
                <w:szCs w:val="24"/>
              </w:rPr>
              <w:t>申请人提交</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beforeAutospacing="0" w:afterAutospacing="0" w:line="560" w:lineRule="exact"/>
              <w:ind w:firstLine="480" w:firstLineChars="200"/>
              <w:rPr>
                <w:rFonts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1121" w:hRule="atLeast"/>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beforeAutospacing="0" w:afterAutospacing="0" w:line="56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rPr>
              <w:t>3</w:t>
            </w:r>
          </w:p>
        </w:tc>
        <w:tc>
          <w:tcPr>
            <w:tcW w:w="3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beforeAutospacing="0" w:afterAutospacing="0" w:line="560" w:lineRule="exact"/>
              <w:jc w:val="center"/>
              <w:textAlignment w:val="center"/>
              <w:rPr>
                <w:rFonts w:ascii="Times New Roman" w:hAnsi="Times New Roman" w:eastAsia="仿宋_GB2312" w:cs="Times New Roman"/>
                <w:sz w:val="24"/>
                <w:szCs w:val="24"/>
                <w:highlight w:val="yellow"/>
              </w:rPr>
            </w:pPr>
            <w:r>
              <w:rPr>
                <w:rFonts w:hint="eastAsia" w:ascii="Times New Roman" w:hAnsi="Times New Roman" w:eastAsia="仿宋_GB2312" w:cs="仿宋_GB2312"/>
                <w:kern w:val="0"/>
                <w:sz w:val="24"/>
                <w:szCs w:val="24"/>
              </w:rPr>
              <w:t>授权委托书</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beforeAutospacing="0" w:afterAutospacing="0" w:line="560" w:lineRule="exact"/>
              <w:jc w:val="center"/>
              <w:textAlignment w:val="center"/>
              <w:rPr>
                <w:rFonts w:ascii="Times New Roman" w:hAnsi="Times New Roman" w:eastAsia="仿宋_GB2312" w:cs="Times New Roman"/>
                <w:sz w:val="24"/>
                <w:szCs w:val="24"/>
              </w:rPr>
            </w:pPr>
            <w:r>
              <w:rPr>
                <w:rFonts w:hint="eastAsia" w:ascii="Times New Roman" w:hAnsi="Times New Roman" w:eastAsia="仿宋_GB2312" w:cs="仿宋_GB2312"/>
                <w:kern w:val="0"/>
                <w:sz w:val="24"/>
                <w:szCs w:val="24"/>
              </w:rPr>
              <w:t>申请人提交</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textAlignment w:val="center"/>
              <w:rPr>
                <w:rFonts w:ascii="Times New Roman" w:hAnsi="Times New Roman" w:eastAsia="仿宋_GB2312" w:cs="Times New Roman"/>
                <w:sz w:val="24"/>
                <w:szCs w:val="24"/>
              </w:rPr>
            </w:pPr>
            <w:r>
              <w:rPr>
                <w:rFonts w:hint="eastAsia" w:ascii="Times New Roman" w:hAnsi="Times New Roman" w:eastAsia="仿宋_GB2312" w:cs="仿宋_GB2312"/>
                <w:kern w:val="0"/>
                <w:sz w:val="24"/>
                <w:szCs w:val="24"/>
              </w:rPr>
              <w:t>委托他人代办时应提交本项</w:t>
            </w:r>
          </w:p>
        </w:tc>
      </w:tr>
      <w:tr>
        <w:tblPrEx>
          <w:tblCellMar>
            <w:top w:w="0" w:type="dxa"/>
            <w:left w:w="108" w:type="dxa"/>
            <w:bottom w:w="0" w:type="dxa"/>
            <w:right w:w="108" w:type="dxa"/>
          </w:tblCellMar>
        </w:tblPrEx>
        <w:trPr>
          <w:trHeight w:val="1202" w:hRule="atLeast"/>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beforeAutospacing="0" w:afterAutospacing="0" w:line="56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rPr>
              <w:t>4</w:t>
            </w:r>
          </w:p>
        </w:tc>
        <w:tc>
          <w:tcPr>
            <w:tcW w:w="3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beforeAutospacing="0" w:afterAutospacing="0" w:line="560" w:lineRule="exact"/>
              <w:jc w:val="center"/>
              <w:textAlignment w:val="center"/>
              <w:rPr>
                <w:rFonts w:ascii="Times New Roman" w:hAnsi="Times New Roman" w:eastAsia="仿宋_GB2312" w:cs="Times New Roman"/>
                <w:sz w:val="24"/>
                <w:szCs w:val="24"/>
              </w:rPr>
            </w:pPr>
            <w:r>
              <w:rPr>
                <w:rFonts w:hint="eastAsia" w:ascii="Times New Roman" w:hAnsi="Times New Roman" w:eastAsia="仿宋_GB2312" w:cs="仿宋_GB2312"/>
                <w:kern w:val="0"/>
                <w:sz w:val="24"/>
                <w:szCs w:val="24"/>
              </w:rPr>
              <w:t>代理人身份证明</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beforeAutospacing="0" w:afterAutospacing="0" w:line="560" w:lineRule="exact"/>
              <w:jc w:val="center"/>
              <w:textAlignment w:val="center"/>
              <w:rPr>
                <w:rFonts w:ascii="Times New Roman" w:hAnsi="Times New Roman" w:eastAsia="仿宋_GB2312" w:cs="Times New Roman"/>
                <w:sz w:val="24"/>
                <w:szCs w:val="24"/>
              </w:rPr>
            </w:pPr>
            <w:r>
              <w:rPr>
                <w:rFonts w:hint="eastAsia" w:ascii="Times New Roman" w:hAnsi="Times New Roman" w:eastAsia="仿宋_GB2312" w:cs="仿宋_GB2312"/>
                <w:kern w:val="0"/>
                <w:sz w:val="24"/>
                <w:szCs w:val="24"/>
              </w:rPr>
              <w:t>申请人提交</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textAlignment w:val="center"/>
              <w:rPr>
                <w:rFonts w:ascii="Times New Roman" w:hAnsi="Times New Roman" w:eastAsia="仿宋_GB2312" w:cs="Times New Roman"/>
                <w:sz w:val="24"/>
                <w:szCs w:val="24"/>
              </w:rPr>
            </w:pPr>
            <w:r>
              <w:rPr>
                <w:rFonts w:hint="eastAsia" w:ascii="Times New Roman" w:hAnsi="Times New Roman" w:eastAsia="仿宋_GB2312" w:cs="仿宋_GB2312"/>
                <w:kern w:val="0"/>
                <w:sz w:val="24"/>
                <w:szCs w:val="24"/>
              </w:rPr>
              <w:t>委托他人代办时应提交本项</w:t>
            </w:r>
          </w:p>
        </w:tc>
      </w:tr>
      <w:tr>
        <w:tblPrEx>
          <w:tblCellMar>
            <w:top w:w="0" w:type="dxa"/>
            <w:left w:w="108" w:type="dxa"/>
            <w:bottom w:w="0" w:type="dxa"/>
            <w:right w:w="108" w:type="dxa"/>
          </w:tblCellMar>
        </w:tblPrEx>
        <w:trPr>
          <w:trHeight w:val="863" w:hRule="atLeast"/>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beforeAutospacing="0" w:afterAutospacing="0" w:line="560" w:lineRule="exact"/>
              <w:jc w:val="center"/>
              <w:textAlignment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rPr>
              <w:t>5</w:t>
            </w:r>
          </w:p>
        </w:tc>
        <w:tc>
          <w:tcPr>
            <w:tcW w:w="3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beforeAutospacing="0" w:afterAutospacing="0" w:line="560" w:lineRule="exact"/>
              <w:jc w:val="center"/>
              <w:textAlignment w:val="center"/>
              <w:rPr>
                <w:rFonts w:ascii="Times New Roman" w:hAnsi="Times New Roman" w:eastAsia="仿宋_GB2312" w:cs="Times New Roman"/>
                <w:sz w:val="24"/>
                <w:szCs w:val="24"/>
              </w:rPr>
            </w:pPr>
            <w:r>
              <w:rPr>
                <w:rFonts w:hint="eastAsia" w:ascii="Times New Roman" w:hAnsi="Times New Roman" w:eastAsia="仿宋_GB2312" w:cs="仿宋_GB2312"/>
                <w:kern w:val="0"/>
                <w:sz w:val="24"/>
                <w:szCs w:val="24"/>
              </w:rPr>
              <w:t>主体结构分部验收记录</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beforeAutospacing="0" w:afterAutospacing="0" w:line="560" w:lineRule="exact"/>
              <w:jc w:val="center"/>
              <w:textAlignment w:val="center"/>
              <w:rPr>
                <w:rFonts w:ascii="Times New Roman" w:hAnsi="Times New Roman" w:eastAsia="仿宋_GB2312" w:cs="Times New Roman"/>
                <w:sz w:val="24"/>
                <w:szCs w:val="24"/>
              </w:rPr>
            </w:pPr>
            <w:r>
              <w:rPr>
                <w:rFonts w:hint="eastAsia" w:ascii="Times New Roman" w:hAnsi="Times New Roman" w:eastAsia="仿宋_GB2312" w:cs="仿宋_GB2312"/>
                <w:kern w:val="0"/>
                <w:sz w:val="24"/>
                <w:szCs w:val="24"/>
              </w:rPr>
              <w:t>申请人提交</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beforeAutospacing="0" w:afterAutospacing="0" w:line="560" w:lineRule="exact"/>
              <w:ind w:firstLine="480" w:firstLineChars="200"/>
              <w:rPr>
                <w:rFonts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922" w:hRule="atLeast"/>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beforeAutospacing="0" w:afterAutospacing="0" w:line="560" w:lineRule="exact"/>
              <w:jc w:val="center"/>
              <w:textAlignment w:val="center"/>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6</w:t>
            </w:r>
          </w:p>
        </w:tc>
        <w:tc>
          <w:tcPr>
            <w:tcW w:w="3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beforeAutospacing="0" w:afterAutospacing="0" w:line="560" w:lineRule="exact"/>
              <w:jc w:val="center"/>
              <w:textAlignment w:val="center"/>
              <w:rPr>
                <w:rFonts w:hint="eastAsia"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交接验收记录</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beforeAutospacing="0" w:afterAutospacing="0" w:line="560" w:lineRule="exact"/>
              <w:jc w:val="center"/>
              <w:textAlignment w:val="center"/>
              <w:rPr>
                <w:rFonts w:hint="eastAsia" w:ascii="Times New Roman" w:hAnsi="Times New Roman" w:eastAsia="仿宋_GB2312" w:cs="仿宋_GB2312"/>
                <w:kern w:val="0"/>
                <w:sz w:val="24"/>
                <w:szCs w:val="24"/>
              </w:rPr>
            </w:pPr>
            <w:r>
              <w:rPr>
                <w:rFonts w:hint="eastAsia" w:ascii="Times New Roman" w:hAnsi="Times New Roman" w:eastAsia="仿宋_GB2312" w:cs="仿宋_GB2312"/>
                <w:kern w:val="0"/>
                <w:sz w:val="24"/>
                <w:szCs w:val="24"/>
              </w:rPr>
              <w:t>申请人提交</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beforeAutospacing="0" w:afterAutospacing="0" w:line="560" w:lineRule="exact"/>
              <w:ind w:firstLine="480" w:firstLineChars="200"/>
              <w:rPr>
                <w:rFonts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935" w:hRule="atLeast"/>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beforeAutospacing="0" w:afterAutospacing="0" w:line="560" w:lineRule="exact"/>
              <w:jc w:val="center"/>
              <w:textAlignment w:val="center"/>
              <w:rPr>
                <w:rFonts w:hint="eastAsia" w:ascii="Times New Roman" w:hAnsi="Times New Roman" w:eastAsia="仿宋_GB2312" w:cs="Times New Roman"/>
                <w:sz w:val="24"/>
                <w:szCs w:val="24"/>
              </w:rPr>
            </w:pPr>
            <w:r>
              <w:rPr>
                <w:rFonts w:hint="eastAsia" w:ascii="Times New Roman" w:hAnsi="Times New Roman" w:eastAsia="仿宋_GB2312" w:cs="Times New Roman"/>
                <w:kern w:val="0"/>
                <w:sz w:val="24"/>
                <w:szCs w:val="24"/>
              </w:rPr>
              <w:t>7</w:t>
            </w:r>
          </w:p>
        </w:tc>
        <w:tc>
          <w:tcPr>
            <w:tcW w:w="3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beforeAutospacing="0" w:afterAutospacing="0" w:line="560" w:lineRule="exact"/>
              <w:jc w:val="center"/>
              <w:textAlignment w:val="center"/>
              <w:rPr>
                <w:rFonts w:ascii="Times New Roman" w:hAnsi="Times New Roman" w:eastAsia="仿宋_GB2312" w:cs="Times New Roman"/>
                <w:sz w:val="24"/>
                <w:szCs w:val="24"/>
              </w:rPr>
            </w:pPr>
            <w:r>
              <w:rPr>
                <w:rFonts w:hint="eastAsia" w:ascii="Times New Roman" w:hAnsi="Times New Roman" w:eastAsia="仿宋_GB2312" w:cs="仿宋_GB2312"/>
                <w:kern w:val="0"/>
                <w:sz w:val="24"/>
                <w:szCs w:val="24"/>
              </w:rPr>
              <w:t>安全生产管理协议</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beforeAutospacing="0" w:afterAutospacing="0" w:line="560" w:lineRule="exact"/>
              <w:jc w:val="center"/>
              <w:textAlignment w:val="center"/>
              <w:rPr>
                <w:rFonts w:ascii="Times New Roman" w:hAnsi="Times New Roman" w:eastAsia="仿宋_GB2312" w:cs="Times New Roman"/>
                <w:sz w:val="24"/>
                <w:szCs w:val="24"/>
              </w:rPr>
            </w:pPr>
            <w:r>
              <w:rPr>
                <w:rFonts w:hint="eastAsia" w:ascii="Times New Roman" w:hAnsi="Times New Roman" w:eastAsia="仿宋_GB2312" w:cs="仿宋_GB2312"/>
                <w:kern w:val="0"/>
                <w:sz w:val="24"/>
                <w:szCs w:val="24"/>
              </w:rPr>
              <w:t>申请人提交</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beforeAutospacing="0" w:afterAutospacing="0" w:line="560" w:lineRule="exact"/>
              <w:ind w:firstLine="480" w:firstLineChars="200"/>
              <w:rPr>
                <w:rFonts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1022" w:hRule="atLeast"/>
        </w:trPr>
        <w:tc>
          <w:tcPr>
            <w:tcW w:w="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center"/>
              <w:rPr>
                <w:rFonts w:hint="eastAsia" w:ascii="Times New Roman" w:hAnsi="Times New Roman" w:eastAsia="仿宋_GB2312" w:cs="Times New Roman"/>
                <w:sz w:val="24"/>
                <w:szCs w:val="24"/>
              </w:rPr>
            </w:pPr>
            <w:r>
              <w:rPr>
                <w:rFonts w:hint="eastAsia" w:ascii="Times New Roman" w:hAnsi="Times New Roman" w:eastAsia="仿宋_GB2312" w:cs="Times New Roman"/>
                <w:kern w:val="0"/>
                <w:sz w:val="24"/>
                <w:szCs w:val="24"/>
              </w:rPr>
              <w:t>8</w:t>
            </w:r>
          </w:p>
        </w:tc>
        <w:tc>
          <w:tcPr>
            <w:tcW w:w="38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center"/>
              <w:rPr>
                <w:rFonts w:ascii="Times New Roman" w:hAnsi="Times New Roman" w:eastAsia="仿宋_GB2312" w:cs="Times New Roman"/>
                <w:sz w:val="24"/>
                <w:szCs w:val="24"/>
              </w:rPr>
            </w:pPr>
            <w:r>
              <w:rPr>
                <w:rFonts w:hint="eastAsia" w:ascii="Times New Roman" w:hAnsi="Times New Roman" w:eastAsia="仿宋_GB2312" w:cs="仿宋_GB2312"/>
                <w:kern w:val="0"/>
                <w:sz w:val="24"/>
                <w:szCs w:val="24"/>
                <w:lang w:eastAsia="zh-CN"/>
              </w:rPr>
              <w:t>省市</w:t>
            </w:r>
            <w:r>
              <w:rPr>
                <w:rFonts w:hint="eastAsia" w:ascii="Times New Roman" w:hAnsi="Times New Roman" w:eastAsia="仿宋_GB2312" w:cs="仿宋_GB2312"/>
                <w:kern w:val="0"/>
                <w:sz w:val="24"/>
                <w:szCs w:val="24"/>
              </w:rPr>
              <w:t>重大工业项目提前安装设备承诺书</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beforeAutospacing="0" w:afterAutospacing="0" w:line="560" w:lineRule="exact"/>
              <w:jc w:val="center"/>
              <w:textAlignment w:val="center"/>
              <w:rPr>
                <w:rFonts w:ascii="Times New Roman" w:hAnsi="Times New Roman" w:eastAsia="仿宋_GB2312" w:cs="Times New Roman"/>
                <w:sz w:val="24"/>
                <w:szCs w:val="24"/>
              </w:rPr>
            </w:pPr>
            <w:r>
              <w:rPr>
                <w:rFonts w:hint="eastAsia" w:ascii="Times New Roman" w:hAnsi="Times New Roman" w:eastAsia="仿宋_GB2312" w:cs="仿宋_GB2312"/>
                <w:kern w:val="0"/>
                <w:sz w:val="24"/>
                <w:szCs w:val="24"/>
              </w:rPr>
              <w:t>申请人提交</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beforeAutospacing="0" w:afterAutospacing="0" w:line="560" w:lineRule="exact"/>
              <w:ind w:firstLine="480" w:firstLineChars="200"/>
              <w:rPr>
                <w:rFonts w:ascii="Times New Roman" w:hAnsi="Times New Roman" w:eastAsia="仿宋_GB2312" w:cs="Times New Roman"/>
                <w:sz w:val="24"/>
                <w:szCs w:val="24"/>
              </w:rPr>
            </w:pPr>
          </w:p>
        </w:tc>
      </w:tr>
    </w:tbl>
    <w:p>
      <w:pPr>
        <w:keepNext w:val="0"/>
        <w:keepLines w:val="0"/>
        <w:pageBreakBefore w:val="0"/>
        <w:kinsoku/>
        <w:wordWrap/>
        <w:overflowPunct/>
        <w:topLinePunct w:val="0"/>
        <w:bidi w:val="0"/>
        <w:spacing w:beforeAutospacing="0" w:afterAutospacing="0" w:line="560" w:lineRule="exact"/>
        <w:ind w:firstLine="640" w:firstLineChars="200"/>
        <w:rPr>
          <w:rFonts w:ascii="仿宋_GB2312" w:hAnsi="仿宋_GB2312" w:eastAsia="仿宋_GB2312" w:cs="Times New Roman"/>
          <w:sz w:val="32"/>
          <w:szCs w:val="32"/>
        </w:rPr>
      </w:pPr>
      <w:r>
        <w:rPr>
          <w:rFonts w:hint="eastAsia" w:ascii="黑体" w:hAnsi="黑体" w:eastAsia="黑体" w:cs="黑体"/>
          <w:sz w:val="32"/>
          <w:szCs w:val="32"/>
        </w:rPr>
        <w:t>二、明确要求。</w:t>
      </w:r>
      <w:r>
        <w:rPr>
          <w:rFonts w:hint="eastAsia" w:ascii="仿宋_GB2312" w:hAnsi="仿宋_GB2312" w:eastAsia="仿宋_GB2312" w:cs="仿宋_GB2312"/>
          <w:sz w:val="32"/>
          <w:szCs w:val="32"/>
          <w:lang w:eastAsia="zh-CN"/>
        </w:rPr>
        <w:t>高新区政务局</w:t>
      </w:r>
      <w:r>
        <w:rPr>
          <w:rFonts w:hint="eastAsia" w:ascii="仿宋_GB2312" w:hAnsi="仿宋_GB2312" w:eastAsia="仿宋_GB2312" w:cs="仿宋_GB2312"/>
          <w:sz w:val="32"/>
          <w:szCs w:val="32"/>
        </w:rPr>
        <w:t>收到申请后，应在</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个工作日内组织召开联席会议，参会人员应</w:t>
      </w:r>
      <w:r>
        <w:rPr>
          <w:rFonts w:hint="eastAsia" w:ascii="仿宋_GB2312" w:hAnsi="仿宋_GB2312" w:eastAsia="仿宋_GB2312" w:cs="仿宋_GB2312"/>
          <w:color w:val="auto"/>
          <w:kern w:val="2"/>
          <w:sz w:val="32"/>
          <w:szCs w:val="32"/>
        </w:rPr>
        <w:t>视项目实际</w:t>
      </w:r>
      <w:r>
        <w:rPr>
          <w:rFonts w:hint="eastAsia" w:ascii="仿宋_GB2312" w:hAnsi="仿宋_GB2312" w:eastAsia="仿宋_GB2312" w:cs="仿宋_GB2312"/>
          <w:color w:val="auto"/>
          <w:kern w:val="2"/>
          <w:sz w:val="32"/>
          <w:szCs w:val="32"/>
          <w:lang w:eastAsia="zh-CN"/>
        </w:rPr>
        <w:t>情况</w:t>
      </w:r>
      <w:r>
        <w:rPr>
          <w:rFonts w:hint="eastAsia" w:ascii="仿宋_GB2312" w:hAnsi="仿宋_GB2312" w:eastAsia="仿宋_GB2312" w:cs="仿宋_GB2312"/>
          <w:color w:val="auto"/>
          <w:kern w:val="2"/>
          <w:sz w:val="32"/>
          <w:szCs w:val="32"/>
        </w:rPr>
        <w:t>组织</w:t>
      </w:r>
      <w:r>
        <w:rPr>
          <w:rFonts w:hint="eastAsia" w:ascii="仿宋_GB2312" w:hAnsi="仿宋_GB2312" w:eastAsia="仿宋_GB2312" w:cs="仿宋_GB2312"/>
          <w:color w:val="auto"/>
          <w:kern w:val="2"/>
          <w:sz w:val="32"/>
          <w:szCs w:val="32"/>
          <w:lang w:eastAsia="zh-CN"/>
        </w:rPr>
        <w:t>自规</w:t>
      </w:r>
      <w:r>
        <w:rPr>
          <w:rFonts w:hint="eastAsia" w:ascii="仿宋_GB2312" w:hAnsi="仿宋_GB2312" w:eastAsia="仿宋_GB2312" w:cs="仿宋_GB2312"/>
          <w:color w:val="auto"/>
          <w:kern w:val="2"/>
          <w:sz w:val="32"/>
          <w:szCs w:val="32"/>
        </w:rPr>
        <w:t>、住建、生态环境、市场监管、应急管理及相关行业主管</w:t>
      </w:r>
      <w:r>
        <w:rPr>
          <w:rFonts w:hint="eastAsia" w:ascii="仿宋_GB2312" w:hAnsi="仿宋_GB2312" w:eastAsia="仿宋_GB2312" w:cs="仿宋_GB2312"/>
          <w:sz w:val="32"/>
          <w:szCs w:val="32"/>
        </w:rPr>
        <w:t>等部门，以及建设单位、土建施工单位、监理单位、生产设备安装单位、使用单位。会上由各职能部门现场一次性告知生产设备安装过程的要求，特别是安全生产注意事项和潜在安全隐患，并书面签署告知书。同时，根据生产设备安装的行业类型明确过程监管行业主管部门，其中：涉及特种设备由市场监管部门负责，其他涉及安全生产的设备和设施由相应的</w:t>
      </w:r>
      <w:r>
        <w:rPr>
          <w:rFonts w:hint="eastAsia" w:ascii="仿宋_GB2312" w:hAnsi="仿宋_GB2312" w:eastAsia="仿宋_GB2312" w:cs="仿宋_GB2312"/>
          <w:sz w:val="32"/>
          <w:szCs w:val="32"/>
          <w:u w:val="none"/>
        </w:rPr>
        <w:t>行业主管部门和业务主管部门</w:t>
      </w:r>
      <w:r>
        <w:rPr>
          <w:rFonts w:hint="eastAsia" w:ascii="仿宋_GB2312" w:hAnsi="仿宋_GB2312" w:eastAsia="仿宋_GB2312" w:cs="仿宋_GB2312"/>
          <w:sz w:val="32"/>
          <w:szCs w:val="32"/>
        </w:rPr>
        <w:t>负责，并按照“管行业必须管安全、管业务必须管安全、管生产经营必须管安全”和“谁主管谁负责”的原则明确监管责任。会后应及时将情况通报对应的市直职能部门。生产设备安装单位在安装前应提前书面告知</w:t>
      </w:r>
      <w:r>
        <w:rPr>
          <w:rFonts w:hint="eastAsia" w:ascii="仿宋_GB2312" w:hAnsi="仿宋_GB2312" w:eastAsia="仿宋_GB2312" w:cs="仿宋_GB2312"/>
          <w:sz w:val="32"/>
          <w:szCs w:val="32"/>
          <w:lang w:eastAsia="zh-CN"/>
        </w:rPr>
        <w:t>高新区</w:t>
      </w:r>
      <w:r>
        <w:rPr>
          <w:rFonts w:hint="eastAsia" w:ascii="仿宋_GB2312" w:hAnsi="仿宋_GB2312" w:eastAsia="仿宋_GB2312" w:cs="仿宋_GB2312"/>
          <w:sz w:val="32"/>
          <w:szCs w:val="32"/>
        </w:rPr>
        <w:t>负责监管的</w:t>
      </w:r>
      <w:r>
        <w:rPr>
          <w:rFonts w:hint="eastAsia" w:ascii="仿宋_GB2312" w:hAnsi="仿宋_GB2312" w:eastAsia="仿宋_GB2312" w:cs="仿宋_GB2312"/>
          <w:sz w:val="32"/>
          <w:szCs w:val="32"/>
          <w:u w:val="none"/>
        </w:rPr>
        <w:t>行业主管部门。</w:t>
      </w:r>
    </w:p>
    <w:p>
      <w:pPr>
        <w:keepNext w:val="0"/>
        <w:keepLines w:val="0"/>
        <w:pageBreakBefore w:val="0"/>
        <w:kinsoku/>
        <w:wordWrap/>
        <w:overflowPunct/>
        <w:topLinePunct w:val="0"/>
        <w:bidi w:val="0"/>
        <w:spacing w:beforeAutospacing="0" w:afterAutospacing="0" w:line="560" w:lineRule="exact"/>
        <w:ind w:firstLine="640" w:firstLineChars="200"/>
        <w:rPr>
          <w:rFonts w:ascii="仿宋_GB2312" w:hAnsi="仿宋_GB2312" w:eastAsia="仿宋_GB2312" w:cs="Times New Roman"/>
          <w:sz w:val="32"/>
          <w:szCs w:val="32"/>
        </w:rPr>
      </w:pPr>
      <w:r>
        <w:rPr>
          <w:rFonts w:hint="eastAsia" w:ascii="黑体" w:hAnsi="黑体" w:eastAsia="黑体" w:cs="黑体"/>
          <w:sz w:val="32"/>
          <w:szCs w:val="32"/>
        </w:rPr>
        <w:t>三、强化监管。</w:t>
      </w:r>
      <w:r>
        <w:rPr>
          <w:rFonts w:hint="eastAsia" w:ascii="仿宋_GB2312" w:hAnsi="仿宋_GB2312" w:eastAsia="仿宋_GB2312" w:cs="仿宋_GB2312"/>
          <w:sz w:val="32"/>
          <w:szCs w:val="32"/>
          <w:u w:val="none"/>
        </w:rPr>
        <w:t>行业主管部门</w:t>
      </w:r>
      <w:r>
        <w:rPr>
          <w:rFonts w:hint="eastAsia" w:ascii="仿宋_GB2312" w:hAnsi="仿宋_GB2312" w:eastAsia="仿宋_GB2312" w:cs="仿宋_GB2312"/>
          <w:sz w:val="32"/>
          <w:szCs w:val="32"/>
        </w:rPr>
        <w:t>应会同有关部门组成监管小组共同加强安全监管，做好跟踪服务，及时解决存在问题。设备安装过程中，设备安装行业主管部门要加强过程监管，发现与原设备安装方案不一致的，应立即要求项目进行整改，建设单位应限期提交补充变更材料，对未提交材料且违反相关法律法规的依法进行查处并列入负面清单，以后不得再次申请提前安装生产设备。市直各相关部门根据自身职能和工作安排跟进做好生产设备安装工作的指导和抽查。</w:t>
      </w:r>
    </w:p>
    <w:p>
      <w:pPr>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bidi w:val="0"/>
        <w:spacing w:beforeAutospacing="0" w:afterAutospacing="0" w:line="24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生产设备提前进场安装申请流程图</w:t>
      </w:r>
    </w:p>
    <w:p>
      <w:pPr>
        <w:keepNext w:val="0"/>
        <w:keepLines w:val="0"/>
        <w:pageBreakBefore w:val="0"/>
        <w:kinsoku/>
        <w:wordWrap/>
        <w:overflowPunct/>
        <w:topLinePunct w:val="0"/>
        <w:bidi w:val="0"/>
        <w:spacing w:beforeAutospacing="0" w:afterAutospacing="0" w:line="240" w:lineRule="auto"/>
        <w:jc w:val="both"/>
        <w:rPr>
          <w:rFonts w:hint="eastAsia" w:ascii="方正小标宋简体" w:hAnsi="方正小标宋简体" w:eastAsia="方正小标宋简体" w:cs="方正小标宋简体"/>
          <w:sz w:val="44"/>
          <w:szCs w:val="44"/>
        </w:rPr>
      </w:pPr>
      <w:r>
        <w:rPr>
          <w:sz w:val="21"/>
        </w:rPr>
        <mc:AlternateContent>
          <mc:Choice Requires="wps">
            <w:drawing>
              <wp:anchor distT="0" distB="0" distL="114300" distR="114300" simplePos="0" relativeHeight="251667456" behindDoc="0" locked="0" layoutInCell="1" allowOverlap="1">
                <wp:simplePos x="0" y="0"/>
                <wp:positionH relativeFrom="column">
                  <wp:posOffset>2702560</wp:posOffset>
                </wp:positionH>
                <wp:positionV relativeFrom="paragraph">
                  <wp:posOffset>534035</wp:posOffset>
                </wp:positionV>
                <wp:extent cx="1905" cy="363220"/>
                <wp:effectExtent l="37465" t="0" r="36830" b="17780"/>
                <wp:wrapNone/>
                <wp:docPr id="5" name="直接箭头连接符 5"/>
                <wp:cNvGraphicFramePr/>
                <a:graphic xmlns:a="http://schemas.openxmlformats.org/drawingml/2006/main">
                  <a:graphicData uri="http://schemas.microsoft.com/office/word/2010/wordprocessingShape">
                    <wps:wsp>
                      <wps:cNvCnPr/>
                      <wps:spPr>
                        <a:xfrm flipH="1">
                          <a:off x="3679190" y="2174240"/>
                          <a:ext cx="1905" cy="363220"/>
                        </a:xfrm>
                        <a:prstGeom prst="straightConnector1">
                          <a:avLst/>
                        </a:prstGeom>
                        <a:ln w="9525" cmpd="sng">
                          <a:solidFill>
                            <a:schemeClr val="tx1"/>
                          </a:solidFill>
                          <a:prstDash val="solid"/>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12.8pt;margin-top:42.05pt;height:28.6pt;width:0.15pt;z-index:251667456;mso-width-relative:page;mso-height-relative:page;" filled="f" stroked="t" coordsize="21600,21600" o:gfxdata="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RdIEGdcAAAAKAQAADwAAAAAAAAABACAAAAAiAAAAZHJzL2Rvd25yZXYueG1sUEsBAhQAFAAAAAgA&#10;h07iQIZkVHEmAgAACwQAAA4AAAAAAAAAAQAgAAAAJgEAAGRycy9lMm9Eb2MueG1sUEsFBgAAAAAG&#10;AAYAWQEAAL4FAAAAAA==&#10;">
                <v:fill on="f" focussize="0,0"/>
                <v:stroke color="#000000 [3213]" miterlimit="8" joinstyle="miter" endarrow="block"/>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93980</wp:posOffset>
                </wp:positionH>
                <wp:positionV relativeFrom="paragraph">
                  <wp:posOffset>191135</wp:posOffset>
                </wp:positionV>
                <wp:extent cx="5220970" cy="323850"/>
                <wp:effectExtent l="4445" t="4445" r="13335" b="14605"/>
                <wp:wrapNone/>
                <wp:docPr id="3" name="流程图: 过程 3"/>
                <wp:cNvGraphicFramePr/>
                <a:graphic xmlns:a="http://schemas.openxmlformats.org/drawingml/2006/main">
                  <a:graphicData uri="http://schemas.microsoft.com/office/word/2010/wordprocessingShape">
                    <wps:wsp>
                      <wps:cNvSpPr/>
                      <wps:spPr>
                        <a:xfrm>
                          <a:off x="0" y="0"/>
                          <a:ext cx="5220970" cy="323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宋体" w:cs="Times New Roman"/>
                                <w:sz w:val="24"/>
                                <w:szCs w:val="24"/>
                                <w:lang w:eastAsia="zh-CN"/>
                              </w:rPr>
                            </w:pPr>
                            <w:r>
                              <w:rPr>
                                <w:rFonts w:hint="eastAsia" w:cs="Times New Roman"/>
                                <w:sz w:val="24"/>
                                <w:szCs w:val="24"/>
                                <w:lang w:eastAsia="zh-CN"/>
                              </w:rPr>
                              <w:t>提前订购生产设备</w:t>
                            </w:r>
                          </w:p>
                        </w:txbxContent>
                      </wps:txbx>
                      <wps:bodyPr vert="horz" wrap="square" anchor="t" anchorCtr="0" upright="1"/>
                    </wps:wsp>
                  </a:graphicData>
                </a:graphic>
              </wp:anchor>
            </w:drawing>
          </mc:Choice>
          <mc:Fallback>
            <w:pict>
              <v:shape id="_x0000_s1026" o:spid="_x0000_s1026" o:spt="109" type="#_x0000_t109" style="position:absolute;left:0pt;margin-left:7.4pt;margin-top:15.05pt;height:25.5pt;width:411.1pt;z-index:251665408;mso-width-relative:page;mso-height-relative:page;" fillcolor="#FFFFFF" filled="t" stroked="t" coordsize="21600,21600" o:gfxdata="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zkWoA1wAAAAgBAAAPAAAAAAAAAAEAIAAAACIAAABkcnMv&#10;ZG93bnJldi54bWxQSwECFAAUAAAACACHTuJAFYm/Rj0CAACBBAAADgAAAAAAAAABACAAAAAmAQAA&#10;ZHJzL2Uyb0RvYy54bWxQSwUGAAAAAAYABgBZAQAA1QUAAAAA&#10;">
                <v:fill on="t" focussize="0,0"/>
                <v:stroke color="#000000" joinstyle="miter"/>
                <v:imagedata o:title=""/>
                <o:lock v:ext="edit" aspectratio="f"/>
                <v:textbox>
                  <w:txbxContent>
                    <w:p>
                      <w:pPr>
                        <w:jc w:val="center"/>
                        <w:rPr>
                          <w:rFonts w:hint="eastAsia" w:eastAsia="宋体" w:cs="Times New Roman"/>
                          <w:sz w:val="24"/>
                          <w:szCs w:val="24"/>
                          <w:lang w:eastAsia="zh-CN"/>
                        </w:rPr>
                      </w:pPr>
                      <w:r>
                        <w:rPr>
                          <w:rFonts w:hint="eastAsia" w:cs="Times New Roman"/>
                          <w:sz w:val="24"/>
                          <w:szCs w:val="24"/>
                          <w:lang w:eastAsia="zh-CN"/>
                        </w:rPr>
                        <w:t>提前订购生产设备</w:t>
                      </w:r>
                    </w:p>
                  </w:txbxContent>
                </v:textbox>
              </v:shape>
            </w:pict>
          </mc:Fallback>
        </mc:AlternateContent>
      </w:r>
    </w:p>
    <w:p>
      <w:pPr>
        <w:keepNext w:val="0"/>
        <w:keepLines w:val="0"/>
        <w:pageBreakBefore w:val="0"/>
        <w:kinsoku/>
        <w:wordWrap/>
        <w:overflowPunct/>
        <w:topLinePunct w:val="0"/>
        <w:bidi w:val="0"/>
        <w:spacing w:beforeAutospacing="0" w:afterAutospacing="0" w:line="240" w:lineRule="auto"/>
        <w:jc w:val="both"/>
        <w:rPr>
          <w:rFonts w:hint="eastAsia" w:ascii="黑体" w:hAnsi="黑体" w:eastAsia="黑体" w:cs="黑体"/>
          <w:sz w:val="32"/>
          <w:szCs w:val="32"/>
        </w:rPr>
      </w:pPr>
      <w:r>
        <mc:AlternateContent>
          <mc:Choice Requires="wps">
            <w:drawing>
              <wp:anchor distT="0" distB="0" distL="114300" distR="114300" simplePos="0" relativeHeight="251666432" behindDoc="0" locked="0" layoutInCell="1" allowOverlap="1">
                <wp:simplePos x="0" y="0"/>
                <wp:positionH relativeFrom="column">
                  <wp:posOffset>137160</wp:posOffset>
                </wp:positionH>
                <wp:positionV relativeFrom="paragraph">
                  <wp:posOffset>382270</wp:posOffset>
                </wp:positionV>
                <wp:extent cx="5238750" cy="323850"/>
                <wp:effectExtent l="4445" t="4445" r="14605" b="14605"/>
                <wp:wrapNone/>
                <wp:docPr id="4" name="流程图: 过程 4"/>
                <wp:cNvGraphicFramePr/>
                <a:graphic xmlns:a="http://schemas.openxmlformats.org/drawingml/2006/main">
                  <a:graphicData uri="http://schemas.microsoft.com/office/word/2010/wordprocessingShape">
                    <wps:wsp>
                      <wps:cNvSpPr/>
                      <wps:spPr>
                        <a:xfrm>
                          <a:off x="0" y="0"/>
                          <a:ext cx="5238750" cy="323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bidi w:val="0"/>
                              <w:adjustRightInd/>
                              <w:snapToGrid/>
                              <w:spacing w:line="300" w:lineRule="exact"/>
                              <w:jc w:val="center"/>
                              <w:textAlignment w:val="auto"/>
                              <w:rPr>
                                <w:rFonts w:hint="eastAsia" w:eastAsia="宋体" w:cs="Times New Roman"/>
                                <w:sz w:val="24"/>
                                <w:szCs w:val="24"/>
                                <w:lang w:eastAsia="zh-CN"/>
                              </w:rPr>
                            </w:pPr>
                            <w:r>
                              <w:rPr>
                                <w:rFonts w:hint="eastAsia" w:cs="宋体"/>
                                <w:sz w:val="24"/>
                                <w:szCs w:val="24"/>
                                <w:lang w:eastAsia="zh-CN"/>
                              </w:rPr>
                              <w:t>生产设备安装所在厂房完成主体结构分部验收</w:t>
                            </w:r>
                          </w:p>
                          <w:p>
                            <w:pPr>
                              <w:rPr>
                                <w:rFonts w:cs="Times New Roman"/>
                              </w:rPr>
                            </w:pPr>
                          </w:p>
                        </w:txbxContent>
                      </wps:txbx>
                      <wps:bodyPr vert="horz" wrap="square" anchor="t" anchorCtr="0" upright="1"/>
                    </wps:wsp>
                  </a:graphicData>
                </a:graphic>
              </wp:anchor>
            </w:drawing>
          </mc:Choice>
          <mc:Fallback>
            <w:pict>
              <v:shape id="_x0000_s1026" o:spid="_x0000_s1026" o:spt="109" type="#_x0000_t109" style="position:absolute;left:0pt;margin-left:10.8pt;margin-top:30.1pt;height:25.5pt;width:412.5pt;z-index:251666432;mso-width-relative:page;mso-height-relative:page;" fillcolor="#FFFFFF" filled="t" stroked="t" coordsize="21600,21600" o:gfxdata="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1h6pNdcAAAAJAQAADwAAAAAAAAABACAAAAAiAAAAZHJzL2Rvd25y&#10;ZXYueG1sUEsBAhQAFAAAAAgAh07iQCbh7eQ4AgAAgQQAAA4AAAAAAAAAAQAgAAAAJgEAAGRycy9l&#10;Mm9Eb2MueG1sUEsFBgAAAAAGAAYAWQEAANAFA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300" w:lineRule="exact"/>
                        <w:jc w:val="center"/>
                        <w:textAlignment w:val="auto"/>
                        <w:rPr>
                          <w:rFonts w:hint="eastAsia" w:eastAsia="宋体" w:cs="Times New Roman"/>
                          <w:sz w:val="24"/>
                          <w:szCs w:val="24"/>
                          <w:lang w:eastAsia="zh-CN"/>
                        </w:rPr>
                      </w:pPr>
                      <w:r>
                        <w:rPr>
                          <w:rFonts w:hint="eastAsia" w:cs="宋体"/>
                          <w:sz w:val="24"/>
                          <w:szCs w:val="24"/>
                          <w:lang w:eastAsia="zh-CN"/>
                        </w:rPr>
                        <w:t>生产设备安装所在厂房完成主体结构分部验收</w:t>
                      </w:r>
                    </w:p>
                    <w:p>
                      <w:pPr>
                        <w:rPr>
                          <w:rFonts w:cs="Times New Roman"/>
                        </w:rPr>
                      </w:pPr>
                    </w:p>
                  </w:txbxContent>
                </v:textbox>
              </v:shape>
            </w:pict>
          </mc:Fallback>
        </mc:AlternateContent>
      </w:r>
    </w:p>
    <w:p>
      <w:pPr>
        <w:keepNext w:val="0"/>
        <w:keepLines w:val="0"/>
        <w:pageBreakBefore w:val="0"/>
        <w:kinsoku/>
        <w:wordWrap/>
        <w:overflowPunct/>
        <w:topLinePunct w:val="0"/>
        <w:bidi w:val="0"/>
        <w:spacing w:beforeAutospacing="0" w:afterAutospacing="0" w:line="240" w:lineRule="auto"/>
        <w:ind w:firstLine="420" w:firstLineChars="200"/>
        <w:jc w:val="both"/>
        <w:rPr>
          <w:rFonts w:hint="eastAsia" w:ascii="黑体" w:hAnsi="黑体" w:eastAsia="黑体" w:cs="黑体"/>
          <w:sz w:val="32"/>
          <w:szCs w:val="32"/>
        </w:rPr>
      </w:pPr>
      <w:r>
        <mc:AlternateContent>
          <mc:Choice Requires="wps">
            <w:drawing>
              <wp:anchor distT="0" distB="0" distL="114300" distR="114300" simplePos="0" relativeHeight="251669504" behindDoc="0" locked="0" layoutInCell="1" allowOverlap="1">
                <wp:simplePos x="0" y="0"/>
                <wp:positionH relativeFrom="column">
                  <wp:posOffset>124460</wp:posOffset>
                </wp:positionH>
                <wp:positionV relativeFrom="paragraph">
                  <wp:posOffset>523875</wp:posOffset>
                </wp:positionV>
                <wp:extent cx="5247640" cy="583565"/>
                <wp:effectExtent l="5080" t="4445" r="5080" b="21590"/>
                <wp:wrapNone/>
                <wp:docPr id="7" name="流程图: 过程 7"/>
                <wp:cNvGraphicFramePr/>
                <a:graphic xmlns:a="http://schemas.openxmlformats.org/drawingml/2006/main">
                  <a:graphicData uri="http://schemas.microsoft.com/office/word/2010/wordprocessingShape">
                    <wps:wsp>
                      <wps:cNvSpPr/>
                      <wps:spPr>
                        <a:xfrm>
                          <a:off x="0" y="0"/>
                          <a:ext cx="5247640" cy="58356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bidi w:val="0"/>
                              <w:adjustRightInd/>
                              <w:snapToGrid/>
                              <w:spacing w:line="400" w:lineRule="exact"/>
                              <w:textAlignment w:val="auto"/>
                              <w:rPr>
                                <w:rFonts w:cs="Times New Roman"/>
                              </w:rPr>
                            </w:pPr>
                            <w:r>
                              <w:rPr>
                                <w:rFonts w:hint="eastAsia" w:cs="宋体"/>
                                <w:sz w:val="24"/>
                                <w:szCs w:val="24"/>
                                <w:lang w:eastAsia="zh-CN"/>
                              </w:rPr>
                              <w:t>建设单位组织土建的施工、监理单位和生产设备安装、使用单位进行交接验收，并签订安全管理协议</w:t>
                            </w:r>
                          </w:p>
                        </w:txbxContent>
                      </wps:txbx>
                      <wps:bodyPr vert="horz" wrap="square" anchor="t" anchorCtr="0" upright="1"/>
                    </wps:wsp>
                  </a:graphicData>
                </a:graphic>
              </wp:anchor>
            </w:drawing>
          </mc:Choice>
          <mc:Fallback>
            <w:pict>
              <v:shape id="_x0000_s1026" o:spid="_x0000_s1026" o:spt="109" type="#_x0000_t109" style="position:absolute;left:0pt;margin-left:9.8pt;margin-top:41.25pt;height:45.95pt;width:413.2pt;z-index:251669504;mso-width-relative:page;mso-height-relative:page;" fillcolor="#FFFFFF" filled="t" stroked="t" coordsize="21600,21600" o:gfxdata="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B/5US1wAAAAkBAAAPAAAAAAAAAAEAIAAAACIAAABkcnMvZG93&#10;bnJldi54bWxQSwECFAAUAAAACACHTuJAI4Jw4zoCAACBBAAADgAAAAAAAAABACAAAAAmAQAAZHJz&#10;L2Uyb0RvYy54bWxQSwUGAAAAAAYABgBZAQAA0gU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400" w:lineRule="exact"/>
                        <w:textAlignment w:val="auto"/>
                        <w:rPr>
                          <w:rFonts w:cs="Times New Roman"/>
                        </w:rPr>
                      </w:pPr>
                      <w:r>
                        <w:rPr>
                          <w:rFonts w:hint="eastAsia" w:cs="宋体"/>
                          <w:sz w:val="24"/>
                          <w:szCs w:val="24"/>
                          <w:lang w:eastAsia="zh-CN"/>
                        </w:rPr>
                        <w:t>建设单位组织土建的施工、监理单位和生产设备安装、使用单位进行交接验收，并签订安全管理协议</w:t>
                      </w: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2687955</wp:posOffset>
                </wp:positionH>
                <wp:positionV relativeFrom="paragraph">
                  <wp:posOffset>181610</wp:posOffset>
                </wp:positionV>
                <wp:extent cx="1270" cy="306705"/>
                <wp:effectExtent l="36830" t="0" r="38100" b="17145"/>
                <wp:wrapNone/>
                <wp:docPr id="6" name="直接箭头连接符 6"/>
                <wp:cNvGraphicFramePr/>
                <a:graphic xmlns:a="http://schemas.openxmlformats.org/drawingml/2006/main">
                  <a:graphicData uri="http://schemas.microsoft.com/office/word/2010/wordprocessingShape">
                    <wps:wsp>
                      <wps:cNvCnPr/>
                      <wps:spPr>
                        <a:xfrm>
                          <a:off x="0" y="0"/>
                          <a:ext cx="1270" cy="306705"/>
                        </a:xfrm>
                        <a:prstGeom prst="straightConnector1">
                          <a:avLst/>
                        </a:prstGeom>
                        <a:ln w="9525" cmpd="sng">
                          <a:solidFill>
                            <a:schemeClr val="tx1"/>
                          </a:solidFill>
                          <a:prstDash val="solid"/>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11.65pt;margin-top:14.3pt;height:24.15pt;width:0.1pt;z-index:251668480;mso-width-relative:page;mso-height-relative:page;" filled="f" stroked="t" coordsize="21600,21600" o:gfxdata="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Uj4n+1gAAAAkBAAAPAAAAAAAAAAEA&#10;IAAAACIAAABkcnMvZG93bnJldi54bWxQSwECFAAUAAAACACHTuJA5Sf9PBECAAD1AwAADgAAAAAA&#10;AAABACAAAAAlAQAAZHJzL2Uyb0RvYy54bWxQSwUGAAAAAAYABgBZAQAAqAUAAAAA&#10;">
                <v:fill on="f" focussize="0,0"/>
                <v:stroke color="#000000 [3213]" miterlimit="8" joinstyle="miter" endarrow="block"/>
                <v:imagedata o:title=""/>
                <o:lock v:ext="edit" aspectratio="f"/>
              </v:shape>
            </w:pict>
          </mc:Fallback>
        </mc:AlternateContent>
      </w:r>
    </w:p>
    <w:p>
      <w:pPr>
        <w:keepNext w:val="0"/>
        <w:keepLines w:val="0"/>
        <w:pageBreakBefore w:val="0"/>
        <w:kinsoku/>
        <w:wordWrap/>
        <w:overflowPunct/>
        <w:topLinePunct w:val="0"/>
        <w:bidi w:val="0"/>
        <w:spacing w:beforeAutospacing="0" w:afterAutospacing="0" w:line="240" w:lineRule="auto"/>
        <w:ind w:firstLine="640" w:firstLineChars="200"/>
        <w:jc w:val="both"/>
        <w:rPr>
          <w:rFonts w:hint="eastAsia" w:ascii="黑体" w:hAnsi="黑体" w:eastAsia="黑体" w:cs="黑体"/>
          <w:sz w:val="32"/>
          <w:szCs w:val="32"/>
        </w:rPr>
      </w:pPr>
    </w:p>
    <w:p>
      <w:pPr>
        <w:keepNext w:val="0"/>
        <w:keepLines w:val="0"/>
        <w:pageBreakBefore w:val="0"/>
        <w:kinsoku/>
        <w:wordWrap/>
        <w:overflowPunct/>
        <w:topLinePunct w:val="0"/>
        <w:bidi w:val="0"/>
        <w:spacing w:beforeAutospacing="0" w:afterAutospacing="0" w:line="240" w:lineRule="auto"/>
        <w:ind w:firstLine="420" w:firstLineChars="200"/>
        <w:jc w:val="both"/>
        <w:rPr>
          <w:rFonts w:hint="eastAsia" w:ascii="黑体" w:hAnsi="黑体" w:eastAsia="黑体" w:cs="黑体"/>
          <w:sz w:val="32"/>
          <w:szCs w:val="32"/>
        </w:rPr>
      </w:pPr>
      <w:r>
        <mc:AlternateContent>
          <mc:Choice Requires="wps">
            <w:drawing>
              <wp:anchor distT="0" distB="0" distL="114300" distR="114300" simplePos="0" relativeHeight="251671552" behindDoc="0" locked="0" layoutInCell="1" allowOverlap="1">
                <wp:simplePos x="0" y="0"/>
                <wp:positionH relativeFrom="column">
                  <wp:posOffset>116205</wp:posOffset>
                </wp:positionH>
                <wp:positionV relativeFrom="paragraph">
                  <wp:posOffset>397510</wp:posOffset>
                </wp:positionV>
                <wp:extent cx="5299075" cy="323850"/>
                <wp:effectExtent l="4445" t="4445" r="11430" b="14605"/>
                <wp:wrapNone/>
                <wp:docPr id="9" name="流程图: 过程 9"/>
                <wp:cNvGraphicFramePr/>
                <a:graphic xmlns:a="http://schemas.openxmlformats.org/drawingml/2006/main">
                  <a:graphicData uri="http://schemas.microsoft.com/office/word/2010/wordprocessingShape">
                    <wps:wsp>
                      <wps:cNvSpPr/>
                      <wps:spPr>
                        <a:xfrm>
                          <a:off x="0" y="0"/>
                          <a:ext cx="5299075" cy="323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cs="Times New Roman"/>
                              </w:rPr>
                            </w:pPr>
                            <w:r>
                              <w:rPr>
                                <w:rFonts w:hint="eastAsia" w:cs="宋体"/>
                                <w:sz w:val="24"/>
                                <w:szCs w:val="24"/>
                                <w:lang w:eastAsia="zh-CN"/>
                              </w:rPr>
                              <w:t>建设单位向高新区政务局申请提前安装生产设备</w:t>
                            </w:r>
                          </w:p>
                        </w:txbxContent>
                      </wps:txbx>
                      <wps:bodyPr vert="horz" wrap="square" anchor="t" anchorCtr="0" upright="1"/>
                    </wps:wsp>
                  </a:graphicData>
                </a:graphic>
              </wp:anchor>
            </w:drawing>
          </mc:Choice>
          <mc:Fallback>
            <w:pict>
              <v:shape id="_x0000_s1026" o:spid="_x0000_s1026" o:spt="109" type="#_x0000_t109" style="position:absolute;left:0pt;margin-left:9.15pt;margin-top:31.3pt;height:25.5pt;width:417.25pt;z-index:251671552;mso-width-relative:page;mso-height-relative:page;" fillcolor="#FFFFFF" filled="t" stroked="t" coordsize="21600,21600" o:gfxdata="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R8kBfXAAAACQEAAA8AAAAAAAAAAQAgAAAAIgAAAGRycy9k&#10;b3ducmV2LnhtbFBLAQIUABQAAAAIAIdO4kBusLWIPAIAAIEEAAAOAAAAAAAAAAEAIAAAACYBAABk&#10;cnMvZTJvRG9jLnhtbFBLBQYAAAAABgAGAFkBAADUBQAAAAA=&#10;">
                <v:fill on="t" focussize="0,0"/>
                <v:stroke color="#000000" joinstyle="miter"/>
                <v:imagedata o:title=""/>
                <o:lock v:ext="edit" aspectratio="f"/>
                <v:textbox>
                  <w:txbxContent>
                    <w:p>
                      <w:pPr>
                        <w:jc w:val="center"/>
                        <w:rPr>
                          <w:rFonts w:cs="Times New Roman"/>
                        </w:rPr>
                      </w:pPr>
                      <w:r>
                        <w:rPr>
                          <w:rFonts w:hint="eastAsia" w:cs="宋体"/>
                          <w:sz w:val="24"/>
                          <w:szCs w:val="24"/>
                          <w:lang w:eastAsia="zh-CN"/>
                        </w:rPr>
                        <w:t>建设单位向高新区政务局申请提前安装生产设备</w:t>
                      </w:r>
                    </w:p>
                  </w:txbxContent>
                </v:textbox>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2686685</wp:posOffset>
                </wp:positionH>
                <wp:positionV relativeFrom="paragraph">
                  <wp:posOffset>69215</wp:posOffset>
                </wp:positionV>
                <wp:extent cx="1270" cy="306705"/>
                <wp:effectExtent l="36830" t="0" r="38100" b="17145"/>
                <wp:wrapNone/>
                <wp:docPr id="8" name="直接箭头连接符 8"/>
                <wp:cNvGraphicFramePr/>
                <a:graphic xmlns:a="http://schemas.openxmlformats.org/drawingml/2006/main">
                  <a:graphicData uri="http://schemas.microsoft.com/office/word/2010/wordprocessingShape">
                    <wps:wsp>
                      <wps:cNvCnPr/>
                      <wps:spPr>
                        <a:xfrm>
                          <a:off x="0" y="0"/>
                          <a:ext cx="1270" cy="306705"/>
                        </a:xfrm>
                        <a:prstGeom prst="straightConnector1">
                          <a:avLst/>
                        </a:prstGeom>
                        <a:ln w="9525" cmpd="sng">
                          <a:solidFill>
                            <a:schemeClr val="tx1"/>
                          </a:solidFill>
                          <a:prstDash val="solid"/>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11.55pt;margin-top:5.45pt;height:24.15pt;width:0.1pt;z-index:251670528;mso-width-relative:page;mso-height-relative:page;" filled="f" stroked="t" coordsize="21600,21600" o:gfxdata="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l3cpnVAAAACQEAAA8AAAAAAAAAAQAg&#10;AAAAIgAAAGRycy9kb3ducmV2LnhtbFBLAQIUABQAAAAIAIdO4kAYgpjVEQIAAPUDAAAOAAAAAAAA&#10;AAEAIAAAACQBAABkcnMvZTJvRG9jLnhtbFBLBQYAAAAABgAGAFkBAACnBQAAAAA=&#10;">
                <v:fill on="f" focussize="0,0"/>
                <v:stroke color="#000000 [3213]" miterlimit="8" joinstyle="miter" endarrow="block"/>
                <v:imagedata o:title=""/>
                <o:lock v:ext="edit" aspectratio="f"/>
              </v:shape>
            </w:pict>
          </mc:Fallback>
        </mc:AlternateContent>
      </w:r>
    </w:p>
    <w:p>
      <w:pPr>
        <w:keepNext w:val="0"/>
        <w:keepLines w:val="0"/>
        <w:pageBreakBefore w:val="0"/>
        <w:kinsoku/>
        <w:wordWrap/>
        <w:overflowPunct/>
        <w:topLinePunct w:val="0"/>
        <w:bidi w:val="0"/>
        <w:spacing w:beforeAutospacing="0" w:afterAutospacing="0" w:line="240" w:lineRule="auto"/>
        <w:jc w:val="both"/>
        <w:rPr>
          <w:rFonts w:hint="eastAsia" w:ascii="黑体" w:hAnsi="黑体" w:eastAsia="黑体" w:cs="黑体"/>
          <w:sz w:val="32"/>
          <w:szCs w:val="32"/>
        </w:rPr>
      </w:pPr>
      <w:r>
        <w:rPr>
          <w:sz w:val="21"/>
        </w:rPr>
        <mc:AlternateContent>
          <mc:Choice Requires="wps">
            <w:drawing>
              <wp:anchor distT="0" distB="0" distL="114300" distR="114300" simplePos="0" relativeHeight="251672576" behindDoc="0" locked="0" layoutInCell="1" allowOverlap="1">
                <wp:simplePos x="0" y="0"/>
                <wp:positionH relativeFrom="column">
                  <wp:posOffset>2680335</wp:posOffset>
                </wp:positionH>
                <wp:positionV relativeFrom="paragraph">
                  <wp:posOffset>212725</wp:posOffset>
                </wp:positionV>
                <wp:extent cx="1270" cy="306705"/>
                <wp:effectExtent l="36830" t="0" r="38100" b="17145"/>
                <wp:wrapNone/>
                <wp:docPr id="10" name="直接箭头连接符 10"/>
                <wp:cNvGraphicFramePr/>
                <a:graphic xmlns:a="http://schemas.openxmlformats.org/drawingml/2006/main">
                  <a:graphicData uri="http://schemas.microsoft.com/office/word/2010/wordprocessingShape">
                    <wps:wsp>
                      <wps:cNvCnPr/>
                      <wps:spPr>
                        <a:xfrm>
                          <a:off x="0" y="0"/>
                          <a:ext cx="1270" cy="306705"/>
                        </a:xfrm>
                        <a:prstGeom prst="straightConnector1">
                          <a:avLst/>
                        </a:prstGeom>
                        <a:ln w="9525" cmpd="sng">
                          <a:solidFill>
                            <a:schemeClr val="tx1"/>
                          </a:solidFill>
                          <a:prstDash val="solid"/>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11.05pt;margin-top:16.75pt;height:24.15pt;width:0.1pt;z-index:251672576;mso-width-relative:page;mso-height-relative:page;" filled="f" stroked="t" coordsize="21600,21600" o:gfxdata="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hyr+h1QAAAAkBAAAPAAAAAAAAAAEA&#10;IAAAACIAAABkcnMvZG93bnJldi54bWxQSwECFAAUAAAACACHTuJAKRuDIRICAAD3AwAADgAAAAAA&#10;AAABACAAAAAkAQAAZHJzL2Uyb0RvYy54bWxQSwUGAAAAAAYABgBZAQAAqAUAAAAA&#10;">
                <v:fill on="f" focussize="0,0"/>
                <v:stroke color="#000000 [3213]" miterlimit="8" joinstyle="miter" endarrow="block"/>
                <v:imagedata o:title=""/>
                <o:lock v:ext="edit" aspectratio="f"/>
              </v:shape>
            </w:pict>
          </mc:Fallback>
        </mc:AlternateContent>
      </w:r>
    </w:p>
    <w:p>
      <w:pPr>
        <w:keepNext w:val="0"/>
        <w:keepLines w:val="0"/>
        <w:pageBreakBefore w:val="0"/>
        <w:kinsoku/>
        <w:wordWrap/>
        <w:overflowPunct/>
        <w:topLinePunct w:val="0"/>
        <w:bidi w:val="0"/>
        <w:spacing w:beforeAutospacing="0" w:afterAutospacing="0" w:line="240" w:lineRule="auto"/>
        <w:ind w:firstLine="420" w:firstLineChars="200"/>
        <w:jc w:val="both"/>
        <w:rPr>
          <w:rFonts w:hint="eastAsia" w:ascii="黑体" w:hAnsi="黑体" w:eastAsia="黑体" w:cs="黑体"/>
          <w:sz w:val="32"/>
          <w:szCs w:val="32"/>
        </w:rPr>
      </w:pPr>
      <w:r>
        <w:rPr>
          <w:sz w:val="21"/>
        </w:rPr>
        <mc:AlternateContent>
          <mc:Choice Requires="wps">
            <w:drawing>
              <wp:anchor distT="0" distB="0" distL="114300" distR="114300" simplePos="0" relativeHeight="251675648" behindDoc="0" locked="0" layoutInCell="1" allowOverlap="1">
                <wp:simplePos x="0" y="0"/>
                <wp:positionH relativeFrom="column">
                  <wp:posOffset>4067810</wp:posOffset>
                </wp:positionH>
                <wp:positionV relativeFrom="paragraph">
                  <wp:posOffset>546100</wp:posOffset>
                </wp:positionV>
                <wp:extent cx="7620" cy="340995"/>
                <wp:effectExtent l="32385" t="0" r="36195" b="1905"/>
                <wp:wrapNone/>
                <wp:docPr id="13" name="直接箭头连接符 13"/>
                <wp:cNvGraphicFramePr/>
                <a:graphic xmlns:a="http://schemas.openxmlformats.org/drawingml/2006/main">
                  <a:graphicData uri="http://schemas.microsoft.com/office/word/2010/wordprocessingShape">
                    <wps:wsp>
                      <wps:cNvCnPr/>
                      <wps:spPr>
                        <a:xfrm>
                          <a:off x="0" y="0"/>
                          <a:ext cx="7620" cy="340995"/>
                        </a:xfrm>
                        <a:prstGeom prst="straightConnector1">
                          <a:avLst/>
                        </a:prstGeom>
                        <a:ln w="9525" cmpd="sng">
                          <a:solidFill>
                            <a:schemeClr val="tx1"/>
                          </a:solidFill>
                          <a:prstDash val="solid"/>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20.3pt;margin-top:43pt;height:26.85pt;width:0.6pt;z-index:251675648;mso-width-relative:page;mso-height-relative:page;" filled="f" stroked="t" coordsize="21600,21600" o:gfxdata="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k+YeTWAAAACgEAAA8AAAAAAAAA&#10;AQAgAAAAIgAAAGRycy9kb3ducmV2LnhtbFBLAQIUABQAAAAIAIdO4kAmdoebEwIAAPcDAAAOAAAA&#10;AAAAAAEAIAAAACUBAABkcnMvZTJvRG9jLnhtbFBLBQYAAAAABgAGAFkBAACqBQAAAAA=&#10;">
                <v:fill on="f" focussize="0,0"/>
                <v:stroke color="#000000 [3213]" miterlimit="8" joinstyle="miter" endarrow="block"/>
                <v:imagedata o:title=""/>
                <o:lock v:ext="edit" aspectratio="f"/>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45085</wp:posOffset>
                </wp:positionH>
                <wp:positionV relativeFrom="paragraph">
                  <wp:posOffset>33020</wp:posOffset>
                </wp:positionV>
                <wp:extent cx="5403215" cy="447040"/>
                <wp:effectExtent l="4445" t="4445" r="21590" b="5715"/>
                <wp:wrapNone/>
                <wp:docPr id="11" name="流程图: 过程 11"/>
                <wp:cNvGraphicFramePr/>
                <a:graphic xmlns:a="http://schemas.openxmlformats.org/drawingml/2006/main">
                  <a:graphicData uri="http://schemas.microsoft.com/office/word/2010/wordprocessingShape">
                    <wps:wsp>
                      <wps:cNvSpPr/>
                      <wps:spPr>
                        <a:xfrm>
                          <a:off x="0" y="0"/>
                          <a:ext cx="5403215" cy="44704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cs="Times New Roman"/>
                              </w:rPr>
                            </w:pPr>
                            <w:r>
                              <w:rPr>
                                <w:rFonts w:hint="eastAsia" w:cs="宋体"/>
                                <w:sz w:val="24"/>
                                <w:szCs w:val="24"/>
                                <w:lang w:eastAsia="zh-CN"/>
                              </w:rPr>
                              <w:t>高新区政务局牵头召开联席会议并明确负责设备安装过程监管的行业主管部门</w:t>
                            </w:r>
                          </w:p>
                        </w:txbxContent>
                      </wps:txbx>
                      <wps:bodyPr vert="horz" wrap="square" anchor="t" anchorCtr="0" upright="1"/>
                    </wps:wsp>
                  </a:graphicData>
                </a:graphic>
              </wp:anchor>
            </w:drawing>
          </mc:Choice>
          <mc:Fallback>
            <w:pict>
              <v:shape id="_x0000_s1026" o:spid="_x0000_s1026" o:spt="109" type="#_x0000_t109" style="position:absolute;left:0pt;margin-left:3.55pt;margin-top:2.6pt;height:35.2pt;width:425.45pt;z-index:251673600;mso-width-relative:page;mso-height-relative:page;" fillcolor="#FFFFFF" filled="t" stroked="t" coordsize="21600,21600" o:gfxdata="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97d3WAAAABgEAAA8AAAAAAAAAAQAgAAAAIgAAAGRycy9k&#10;b3ducmV2LnhtbFBLAQIUABQAAAAIAIdO4kC47LVHPQIAAIMEAAAOAAAAAAAAAAEAIAAAACUBAABk&#10;cnMvZTJvRG9jLnhtbFBLBQYAAAAABgAGAFkBAADUBQAAAAA=&#10;">
                <v:fill on="t" focussize="0,0"/>
                <v:stroke color="#000000" joinstyle="miter"/>
                <v:imagedata o:title=""/>
                <o:lock v:ext="edit" aspectratio="f"/>
                <v:textbox>
                  <w:txbxContent>
                    <w:p>
                      <w:pPr>
                        <w:jc w:val="center"/>
                        <w:rPr>
                          <w:rFonts w:cs="Times New Roman"/>
                        </w:rPr>
                      </w:pPr>
                      <w:r>
                        <w:rPr>
                          <w:rFonts w:hint="eastAsia" w:cs="宋体"/>
                          <w:sz w:val="24"/>
                          <w:szCs w:val="24"/>
                          <w:lang w:eastAsia="zh-CN"/>
                        </w:rPr>
                        <w:t>高新区政务局牵头召开联席会议并明确负责设备安装过程监管的行业主管部门</w:t>
                      </w:r>
                    </w:p>
                  </w:txbxContent>
                </v:textbox>
              </v:shape>
            </w:pict>
          </mc:Fallback>
        </mc:AlternateContent>
      </w:r>
    </w:p>
    <w:p>
      <w:pPr>
        <w:keepNext w:val="0"/>
        <w:keepLines w:val="0"/>
        <w:pageBreakBefore w:val="0"/>
        <w:kinsoku/>
        <w:wordWrap/>
        <w:overflowPunct/>
        <w:topLinePunct w:val="0"/>
        <w:bidi w:val="0"/>
        <w:spacing w:beforeAutospacing="0" w:afterAutospacing="0" w:line="240" w:lineRule="auto"/>
        <w:ind w:firstLine="420" w:firstLineChars="200"/>
        <w:jc w:val="both"/>
        <w:rPr>
          <w:rFonts w:hint="eastAsia" w:ascii="黑体" w:hAnsi="黑体" w:eastAsia="黑体" w:cs="黑体"/>
          <w:sz w:val="32"/>
          <w:szCs w:val="32"/>
        </w:rPr>
      </w:pPr>
      <w:r>
        <mc:AlternateContent>
          <mc:Choice Requires="wps">
            <w:drawing>
              <wp:anchor distT="0" distB="0" distL="114300" distR="114300" simplePos="0" relativeHeight="251677696" behindDoc="0" locked="0" layoutInCell="1" allowOverlap="1">
                <wp:simplePos x="0" y="0"/>
                <wp:positionH relativeFrom="column">
                  <wp:posOffset>2825115</wp:posOffset>
                </wp:positionH>
                <wp:positionV relativeFrom="paragraph">
                  <wp:posOffset>420370</wp:posOffset>
                </wp:positionV>
                <wp:extent cx="2652395" cy="737870"/>
                <wp:effectExtent l="4445" t="4445" r="10160" b="19685"/>
                <wp:wrapNone/>
                <wp:docPr id="16" name="流程图: 过程 16"/>
                <wp:cNvGraphicFramePr/>
                <a:graphic xmlns:a="http://schemas.openxmlformats.org/drawingml/2006/main">
                  <a:graphicData uri="http://schemas.microsoft.com/office/word/2010/wordprocessingShape">
                    <wps:wsp>
                      <wps:cNvSpPr/>
                      <wps:spPr>
                        <a:xfrm>
                          <a:off x="0" y="0"/>
                          <a:ext cx="2652395" cy="73787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bidi w:val="0"/>
                              <w:adjustRightInd/>
                              <w:snapToGrid/>
                              <w:spacing w:line="440" w:lineRule="exact"/>
                              <w:textAlignment w:val="auto"/>
                              <w:rPr>
                                <w:rFonts w:cs="Times New Roman"/>
                                <w:sz w:val="24"/>
                                <w:szCs w:val="24"/>
                              </w:rPr>
                            </w:pPr>
                            <w:r>
                              <w:rPr>
                                <w:rFonts w:hint="eastAsia" w:cs="宋体"/>
                                <w:sz w:val="24"/>
                                <w:szCs w:val="24"/>
                              </w:rPr>
                              <w:t>设备安装单位书面告知</w:t>
                            </w:r>
                            <w:r>
                              <w:rPr>
                                <w:rFonts w:hint="eastAsia" w:cs="宋体"/>
                                <w:sz w:val="24"/>
                                <w:szCs w:val="24"/>
                                <w:lang w:eastAsia="zh-CN"/>
                              </w:rPr>
                              <w:t>高新区</w:t>
                            </w:r>
                            <w:r>
                              <w:rPr>
                                <w:rFonts w:hint="eastAsia" w:cs="宋体"/>
                                <w:sz w:val="24"/>
                                <w:szCs w:val="24"/>
                              </w:rPr>
                              <w:t>负责监管的行业主管部门设备安装时间</w:t>
                            </w:r>
                          </w:p>
                          <w:p>
                            <w:pPr>
                              <w:rPr>
                                <w:rFonts w:cs="Times New Roman"/>
                              </w:rPr>
                            </w:pPr>
                          </w:p>
                        </w:txbxContent>
                      </wps:txbx>
                      <wps:bodyPr vert="horz" wrap="square" anchor="t" anchorCtr="0" upright="1"/>
                    </wps:wsp>
                  </a:graphicData>
                </a:graphic>
              </wp:anchor>
            </w:drawing>
          </mc:Choice>
          <mc:Fallback>
            <w:pict>
              <v:shape id="_x0000_s1026" o:spid="_x0000_s1026" o:spt="109" type="#_x0000_t109" style="position:absolute;left:0pt;margin-left:222.45pt;margin-top:33.1pt;height:58.1pt;width:208.85pt;z-index:251677696;mso-width-relative:page;mso-height-relative:page;" fillcolor="#FFFFFF" filled="t" stroked="t" coordsize="21600,21600" o:gfxdata="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j9T072QAAAAoBAAAPAAAAAAAAAAEAIAAAACIAAABk&#10;cnMvZG93bnJldi54bWxQSwECFAAUAAAACACHTuJA9AYD6j4CAACDBAAADgAAAAAAAAABACAAAAAo&#10;AQAAZHJzL2Uyb0RvYy54bWxQSwUGAAAAAAYABgBZAQAA2AU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440" w:lineRule="exact"/>
                        <w:textAlignment w:val="auto"/>
                        <w:rPr>
                          <w:rFonts w:cs="Times New Roman"/>
                          <w:sz w:val="24"/>
                          <w:szCs w:val="24"/>
                        </w:rPr>
                      </w:pPr>
                      <w:r>
                        <w:rPr>
                          <w:rFonts w:hint="eastAsia" w:cs="宋体"/>
                          <w:sz w:val="24"/>
                          <w:szCs w:val="24"/>
                        </w:rPr>
                        <w:t>设备安装单位书面告知</w:t>
                      </w:r>
                      <w:r>
                        <w:rPr>
                          <w:rFonts w:hint="eastAsia" w:cs="宋体"/>
                          <w:sz w:val="24"/>
                          <w:szCs w:val="24"/>
                          <w:lang w:eastAsia="zh-CN"/>
                        </w:rPr>
                        <w:t>高新区</w:t>
                      </w:r>
                      <w:r>
                        <w:rPr>
                          <w:rFonts w:hint="eastAsia" w:cs="宋体"/>
                          <w:sz w:val="24"/>
                          <w:szCs w:val="24"/>
                        </w:rPr>
                        <w:t>负责监管的行业主管部门设备安装时间</w:t>
                      </w:r>
                    </w:p>
                    <w:p>
                      <w:pPr>
                        <w:rPr>
                          <w:rFonts w:cs="Times New Roman"/>
                        </w:rPr>
                      </w:pP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29845</wp:posOffset>
                </wp:positionH>
                <wp:positionV relativeFrom="paragraph">
                  <wp:posOffset>403860</wp:posOffset>
                </wp:positionV>
                <wp:extent cx="2513330" cy="737870"/>
                <wp:effectExtent l="5080" t="4445" r="15240" b="19685"/>
                <wp:wrapNone/>
                <wp:docPr id="15" name="流程图: 过程 15"/>
                <wp:cNvGraphicFramePr/>
                <a:graphic xmlns:a="http://schemas.openxmlformats.org/drawingml/2006/main">
                  <a:graphicData uri="http://schemas.microsoft.com/office/word/2010/wordprocessingShape">
                    <wps:wsp>
                      <wps:cNvSpPr/>
                      <wps:spPr>
                        <a:xfrm>
                          <a:off x="0" y="0"/>
                          <a:ext cx="2513330" cy="73787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bidi w:val="0"/>
                              <w:adjustRightInd/>
                              <w:snapToGrid/>
                              <w:spacing w:line="440" w:lineRule="exact"/>
                              <w:textAlignment w:val="auto"/>
                              <w:rPr>
                                <w:rFonts w:cs="Times New Roman"/>
                                <w:sz w:val="24"/>
                                <w:szCs w:val="24"/>
                              </w:rPr>
                            </w:pPr>
                            <w:r>
                              <w:rPr>
                                <w:rFonts w:hint="eastAsia" w:cs="宋体"/>
                                <w:sz w:val="24"/>
                                <w:szCs w:val="24"/>
                              </w:rPr>
                              <w:t>设备安装单位书面告知</w:t>
                            </w:r>
                            <w:r>
                              <w:rPr>
                                <w:rFonts w:hint="eastAsia" w:cs="宋体"/>
                                <w:sz w:val="24"/>
                                <w:szCs w:val="24"/>
                                <w:lang w:eastAsia="zh-CN"/>
                              </w:rPr>
                              <w:t>高新区</w:t>
                            </w:r>
                            <w:r>
                              <w:rPr>
                                <w:rFonts w:hint="eastAsia" w:cs="宋体"/>
                                <w:sz w:val="24"/>
                                <w:szCs w:val="24"/>
                              </w:rPr>
                              <w:t>负责监管的行业主管部门设备安装时间</w:t>
                            </w:r>
                          </w:p>
                          <w:p>
                            <w:pPr>
                              <w:rPr>
                                <w:rFonts w:cs="Times New Roman"/>
                              </w:rPr>
                            </w:pPr>
                          </w:p>
                        </w:txbxContent>
                      </wps:txbx>
                      <wps:bodyPr vert="horz" wrap="square" anchor="t" anchorCtr="0" upright="1"/>
                    </wps:wsp>
                  </a:graphicData>
                </a:graphic>
              </wp:anchor>
            </w:drawing>
          </mc:Choice>
          <mc:Fallback>
            <w:pict>
              <v:shape id="_x0000_s1026" o:spid="_x0000_s1026" o:spt="109" type="#_x0000_t109" style="position:absolute;left:0pt;margin-left:2.35pt;margin-top:31.8pt;height:58.1pt;width:197.9pt;z-index:251676672;mso-width-relative:page;mso-height-relative:page;" fillcolor="#FFFFFF" filled="t" stroked="t" coordsize="21600,21600" o:gfxdata="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&#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WQIzT2QAAAAgBAAAPAAAAAAAAAAEAIAAAACIAAABk&#10;cnMvZG93bnJldi54bWxQSwECFAAUAAAACACHTuJAFglE2T4CAACDBAAADgAAAAAAAAABACAAAAAo&#10;AQAAZHJzL2Uyb0RvYy54bWxQSwUGAAAAAAYABgBZAQAA2AU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440" w:lineRule="exact"/>
                        <w:textAlignment w:val="auto"/>
                        <w:rPr>
                          <w:rFonts w:cs="Times New Roman"/>
                          <w:sz w:val="24"/>
                          <w:szCs w:val="24"/>
                        </w:rPr>
                      </w:pPr>
                      <w:r>
                        <w:rPr>
                          <w:rFonts w:hint="eastAsia" w:cs="宋体"/>
                          <w:sz w:val="24"/>
                          <w:szCs w:val="24"/>
                        </w:rPr>
                        <w:t>设备安装单位书面告知</w:t>
                      </w:r>
                      <w:r>
                        <w:rPr>
                          <w:rFonts w:hint="eastAsia" w:cs="宋体"/>
                          <w:sz w:val="24"/>
                          <w:szCs w:val="24"/>
                          <w:lang w:eastAsia="zh-CN"/>
                        </w:rPr>
                        <w:t>高新区</w:t>
                      </w:r>
                      <w:r>
                        <w:rPr>
                          <w:rFonts w:hint="eastAsia" w:cs="宋体"/>
                          <w:sz w:val="24"/>
                          <w:szCs w:val="24"/>
                        </w:rPr>
                        <w:t>负责监管的行业主管部门设备安装时间</w:t>
                      </w:r>
                    </w:p>
                    <w:p>
                      <w:pPr>
                        <w:rPr>
                          <w:rFonts w:cs="Times New Roman"/>
                        </w:rPr>
                      </w:pPr>
                    </w:p>
                  </w:txbxContent>
                </v:textbox>
              </v:shap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1368425</wp:posOffset>
                </wp:positionH>
                <wp:positionV relativeFrom="paragraph">
                  <wp:posOffset>45085</wp:posOffset>
                </wp:positionV>
                <wp:extent cx="1270" cy="306705"/>
                <wp:effectExtent l="36830" t="0" r="38100" b="17145"/>
                <wp:wrapNone/>
                <wp:docPr id="12" name="直接箭头连接符 12"/>
                <wp:cNvGraphicFramePr/>
                <a:graphic xmlns:a="http://schemas.openxmlformats.org/drawingml/2006/main">
                  <a:graphicData uri="http://schemas.microsoft.com/office/word/2010/wordprocessingShape">
                    <wps:wsp>
                      <wps:cNvCnPr/>
                      <wps:spPr>
                        <a:xfrm>
                          <a:off x="0" y="0"/>
                          <a:ext cx="1270" cy="306705"/>
                        </a:xfrm>
                        <a:prstGeom prst="straightConnector1">
                          <a:avLst/>
                        </a:prstGeom>
                        <a:ln w="9525" cmpd="sng">
                          <a:solidFill>
                            <a:schemeClr val="tx1"/>
                          </a:solidFill>
                          <a:prstDash val="solid"/>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07.75pt;margin-top:3.55pt;height:24.15pt;width:0.1pt;z-index:251674624;mso-width-relative:page;mso-height-relative:page;" filled="f" stroked="t" coordsize="21600,21600" o:gfxdata="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lr1DE1AAAAAgBAAAPAAAAAAAAAAEA&#10;IAAAACIAAABkcnMvZG93bnJldi54bWxQSwECFAAUAAAACACHTuJADTdqxRMCAAD3AwAADgAAAAAA&#10;AAABACAAAAAjAQAAZHJzL2Uyb0RvYy54bWxQSwUGAAAAAAYABgBZAQAAqAUAAAAA&#10;">
                <v:fill on="f" focussize="0,0"/>
                <v:stroke color="#000000 [3213]" miterlimit="8" joinstyle="miter" endarrow="block"/>
                <v:imagedata o:title=""/>
                <o:lock v:ext="edit" aspectratio="f"/>
              </v:shape>
            </w:pict>
          </mc:Fallback>
        </mc:AlternateContent>
      </w:r>
    </w:p>
    <w:p>
      <w:pPr>
        <w:keepNext w:val="0"/>
        <w:keepLines w:val="0"/>
        <w:pageBreakBefore w:val="0"/>
        <w:kinsoku/>
        <w:wordWrap/>
        <w:overflowPunct/>
        <w:topLinePunct w:val="0"/>
        <w:bidi w:val="0"/>
        <w:spacing w:beforeAutospacing="0" w:afterAutospacing="0" w:line="240" w:lineRule="auto"/>
        <w:ind w:firstLine="420" w:firstLineChars="200"/>
        <w:jc w:val="both"/>
        <w:rPr>
          <w:sz w:val="21"/>
        </w:rPr>
      </w:pPr>
    </w:p>
    <w:p>
      <w:pPr>
        <w:keepNext w:val="0"/>
        <w:keepLines w:val="0"/>
        <w:pageBreakBefore w:val="0"/>
        <w:kinsoku/>
        <w:wordWrap/>
        <w:overflowPunct/>
        <w:topLinePunct w:val="0"/>
        <w:bidi w:val="0"/>
        <w:spacing w:beforeAutospacing="0" w:afterAutospacing="0" w:line="240" w:lineRule="auto"/>
        <w:ind w:firstLine="420" w:firstLineChars="200"/>
        <w:jc w:val="both"/>
        <w:rPr>
          <w:sz w:val="21"/>
        </w:rPr>
      </w:pPr>
    </w:p>
    <w:p>
      <w:pPr>
        <w:keepNext w:val="0"/>
        <w:keepLines w:val="0"/>
        <w:pageBreakBefore w:val="0"/>
        <w:kinsoku/>
        <w:wordWrap/>
        <w:overflowPunct/>
        <w:topLinePunct w:val="0"/>
        <w:bidi w:val="0"/>
        <w:spacing w:beforeAutospacing="0" w:afterAutospacing="0" w:line="240" w:lineRule="auto"/>
        <w:ind w:firstLine="420" w:firstLineChars="200"/>
        <w:jc w:val="both"/>
        <w:rPr>
          <w:sz w:val="21"/>
        </w:rPr>
      </w:pPr>
      <w:r>
        <w:rPr>
          <w:sz w:val="21"/>
        </w:rPr>
        <mc:AlternateContent>
          <mc:Choice Requires="wps">
            <w:drawing>
              <wp:anchor distT="0" distB="0" distL="114300" distR="114300" simplePos="0" relativeHeight="251680768" behindDoc="0" locked="0" layoutInCell="1" allowOverlap="1">
                <wp:simplePos x="0" y="0"/>
                <wp:positionH relativeFrom="column">
                  <wp:posOffset>3970020</wp:posOffset>
                </wp:positionH>
                <wp:positionV relativeFrom="paragraph">
                  <wp:posOffset>81915</wp:posOffset>
                </wp:positionV>
                <wp:extent cx="6350" cy="485140"/>
                <wp:effectExtent l="4445" t="0" r="8255" b="10160"/>
                <wp:wrapNone/>
                <wp:docPr id="52" name="直接连接符 52"/>
                <wp:cNvGraphicFramePr/>
                <a:graphic xmlns:a="http://schemas.openxmlformats.org/drawingml/2006/main">
                  <a:graphicData uri="http://schemas.microsoft.com/office/word/2010/wordprocessingShape">
                    <wps:wsp>
                      <wps:cNvCnPr/>
                      <wps:spPr>
                        <a:xfrm>
                          <a:off x="0" y="0"/>
                          <a:ext cx="6350" cy="48514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12.6pt;margin-top:6.45pt;height:38.2pt;width:0.5pt;z-index:251680768;mso-width-relative:page;mso-height-relative:page;" filled="f" stroked="t" coordsize="21600,21600" o:gfxdata="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0A7oLXAAAACQEA&#10;AA8AAAAAAAAAAQAgAAAAIgAAAGRycy9kb3ducmV2LnhtbFBLAQIUABQAAAAIAIdO4kC29GCD4gEA&#10;ALUDAAAOAAAAAAAAAAEAIAAAACYBAABkcnMvZTJvRG9jLnhtbFBLBQYAAAAABgAGAFkBAAB6BQAA&#10;AAA=&#10;">
                <v:fill on="f" focussize="0,0"/>
                <v:stroke weight="0.5pt" color="#000000 [3213]" miterlimit="8" joinstyle="miter"/>
                <v:imagedata o:title=""/>
                <o:lock v:ext="edit" aspectratio="f"/>
              </v:lin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1324610</wp:posOffset>
                </wp:positionH>
                <wp:positionV relativeFrom="paragraph">
                  <wp:posOffset>36830</wp:posOffset>
                </wp:positionV>
                <wp:extent cx="635" cy="553720"/>
                <wp:effectExtent l="4445" t="0" r="13970" b="17780"/>
                <wp:wrapNone/>
                <wp:docPr id="45" name="直接连接符 45"/>
                <wp:cNvGraphicFramePr/>
                <a:graphic xmlns:a="http://schemas.openxmlformats.org/drawingml/2006/main">
                  <a:graphicData uri="http://schemas.microsoft.com/office/word/2010/wordprocessingShape">
                    <wps:wsp>
                      <wps:cNvCnPr/>
                      <wps:spPr>
                        <a:xfrm>
                          <a:off x="2453005" y="6655435"/>
                          <a:ext cx="635" cy="55372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04.3pt;margin-top:2.9pt;height:43.6pt;width:0.05pt;z-index:251679744;mso-width-relative:page;mso-height-relative:page;" filled="f" stroked="t" coordsize="21600,21600" o:gfxdata="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mFIe9UAAAAIAQAADwAAAAAAAAABACAAAAAiAAAAZHJzL2Rvd25yZXYueG1sUEsBAhQAFAAA&#10;AAgAh07iQMt0fPDyAQAAwAMAAA4AAAAAAAAAAQAgAAAAJAEAAGRycy9lMm9Eb2MueG1sUEsFBgAA&#10;AAAGAAYAWQEAAIgFAAAAAA==&#10;">
                <v:fill on="f" focussize="0,0"/>
                <v:stroke weight="0.5pt" color="#000000 [3213]" miterlimit="8" joinstyle="miter"/>
                <v:imagedata o:title=""/>
                <o:lock v:ext="edit" aspectratio="f"/>
              </v:line>
            </w:pict>
          </mc:Fallback>
        </mc:AlternateContent>
      </w:r>
    </w:p>
    <w:p>
      <w:pPr>
        <w:keepNext w:val="0"/>
        <w:keepLines w:val="0"/>
        <w:pageBreakBefore w:val="0"/>
        <w:kinsoku/>
        <w:wordWrap/>
        <w:overflowPunct/>
        <w:topLinePunct w:val="0"/>
        <w:bidi w:val="0"/>
        <w:spacing w:beforeAutospacing="0" w:afterAutospacing="0" w:line="240" w:lineRule="auto"/>
        <w:ind w:firstLine="420" w:firstLineChars="200"/>
        <w:jc w:val="both"/>
        <w:rPr>
          <w:sz w:val="21"/>
        </w:rPr>
      </w:pPr>
      <w:r>
        <w:rPr>
          <w:sz w:val="21"/>
        </w:rPr>
        <mc:AlternateContent>
          <mc:Choice Requires="wps">
            <w:drawing>
              <wp:anchor distT="0" distB="0" distL="114300" distR="114300" simplePos="0" relativeHeight="251678720" behindDoc="0" locked="0" layoutInCell="1" allowOverlap="1">
                <wp:simplePos x="0" y="0"/>
                <wp:positionH relativeFrom="column">
                  <wp:posOffset>1315720</wp:posOffset>
                </wp:positionH>
                <wp:positionV relativeFrom="paragraph">
                  <wp:posOffset>276225</wp:posOffset>
                </wp:positionV>
                <wp:extent cx="2667000" cy="9525"/>
                <wp:effectExtent l="0" t="0" r="0" b="0"/>
                <wp:wrapNone/>
                <wp:docPr id="18" name="直接连接符 18"/>
                <wp:cNvGraphicFramePr/>
                <a:graphic xmlns:a="http://schemas.openxmlformats.org/drawingml/2006/main">
                  <a:graphicData uri="http://schemas.microsoft.com/office/word/2010/wordprocessingShape">
                    <wps:wsp>
                      <wps:cNvCnPr/>
                      <wps:spPr>
                        <a:xfrm flipV="1">
                          <a:off x="2451100" y="7183755"/>
                          <a:ext cx="2667000" cy="9525"/>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103.6pt;margin-top:21.75pt;height:0.75pt;width:210pt;z-index:251678720;mso-width-relative:page;mso-height-relative:page;" filled="f" stroked="t" coordsize="21600,21600" o:gfxdata="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Mlqhx1wAAAAkBAAAPAAAAAAAAAAEAIAAAACIAAABkcnMvZG93bnJldi54&#10;bWxQSwECFAAUAAAACACHTuJAJL54bfsBAADMAwAADgAAAAAAAAABACAAAAAmAQAAZHJzL2Uyb0Rv&#10;Yy54bWxQSwUGAAAAAAYABgBZAQAAkwUAAAAA&#10;">
                <v:fill on="f" focussize="0,0"/>
                <v:stroke weight="0.5pt" color="#000000 [3213]" miterlimit="8" joinstyle="miter"/>
                <v:imagedata o:title=""/>
                <o:lock v:ext="edit" aspectratio="f"/>
              </v:line>
            </w:pict>
          </mc:Fallback>
        </mc:AlternateContent>
      </w:r>
    </w:p>
    <w:p>
      <w:pPr>
        <w:keepNext w:val="0"/>
        <w:keepLines w:val="0"/>
        <w:pageBreakBefore w:val="0"/>
        <w:kinsoku/>
        <w:wordWrap/>
        <w:overflowPunct/>
        <w:topLinePunct w:val="0"/>
        <w:bidi w:val="0"/>
        <w:spacing w:beforeAutospacing="0" w:afterAutospacing="0" w:line="240" w:lineRule="auto"/>
        <w:ind w:firstLine="420" w:firstLineChars="200"/>
        <w:jc w:val="both"/>
        <w:rPr>
          <w:sz w:val="21"/>
        </w:rPr>
      </w:pPr>
      <w:r>
        <w:rPr>
          <w:sz w:val="21"/>
        </w:rPr>
        <mc:AlternateContent>
          <mc:Choice Requires="wps">
            <w:drawing>
              <wp:anchor distT="0" distB="0" distL="114300" distR="114300" simplePos="0" relativeHeight="251681792" behindDoc="0" locked="0" layoutInCell="1" allowOverlap="1">
                <wp:simplePos x="0" y="0"/>
                <wp:positionH relativeFrom="column">
                  <wp:posOffset>2687955</wp:posOffset>
                </wp:positionH>
                <wp:positionV relativeFrom="paragraph">
                  <wp:posOffset>14605</wp:posOffset>
                </wp:positionV>
                <wp:extent cx="7620" cy="340995"/>
                <wp:effectExtent l="32385" t="0" r="36195" b="1905"/>
                <wp:wrapNone/>
                <wp:docPr id="53" name="直接箭头连接符 53"/>
                <wp:cNvGraphicFramePr/>
                <a:graphic xmlns:a="http://schemas.openxmlformats.org/drawingml/2006/main">
                  <a:graphicData uri="http://schemas.microsoft.com/office/word/2010/wordprocessingShape">
                    <wps:wsp>
                      <wps:cNvCnPr/>
                      <wps:spPr>
                        <a:xfrm>
                          <a:off x="0" y="0"/>
                          <a:ext cx="7620" cy="340995"/>
                        </a:xfrm>
                        <a:prstGeom prst="straightConnector1">
                          <a:avLst/>
                        </a:prstGeom>
                        <a:ln w="9525" cmpd="sng">
                          <a:solidFill>
                            <a:schemeClr val="tx1"/>
                          </a:solidFill>
                          <a:prstDash val="solid"/>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11.65pt;margin-top:1.15pt;height:26.85pt;width:0.6pt;z-index:251681792;mso-width-relative:page;mso-height-relative:page;" filled="f" stroked="t" coordsize="21600,21600" o:gfxdata="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xrozzWAAAACAEAAA8AAAAAAAAA&#10;AQAgAAAAIgAAAGRycy9kb3ducmV2LnhtbFBLAQIUABQAAAAIAIdO4kDcbUniEwIAAPcDAAAOAAAA&#10;AAAAAAEAIAAAACUBAABkcnMvZTJvRG9jLnhtbFBLBQYAAAAABgAGAFkBAACqBQAAAAA=&#10;">
                <v:fill on="f" focussize="0,0"/>
                <v:stroke color="#000000 [3213]" miterlimit="8" joinstyle="miter" endarrow="block"/>
                <v:imagedata o:title=""/>
                <o:lock v:ext="edit" aspectratio="f"/>
              </v:shape>
            </w:pict>
          </mc:Fallback>
        </mc:AlternateContent>
      </w:r>
    </w:p>
    <w:p>
      <w:pPr>
        <w:keepNext w:val="0"/>
        <w:keepLines w:val="0"/>
        <w:pageBreakBefore w:val="0"/>
        <w:kinsoku/>
        <w:wordWrap/>
        <w:overflowPunct/>
        <w:topLinePunct w:val="0"/>
        <w:bidi w:val="0"/>
        <w:spacing w:beforeAutospacing="0" w:afterAutospacing="0" w:line="240" w:lineRule="auto"/>
        <w:ind w:firstLine="420" w:firstLineChars="200"/>
        <w:jc w:val="both"/>
        <w:rPr>
          <w:sz w:val="21"/>
        </w:rPr>
      </w:pPr>
      <w:r>
        <mc:AlternateContent>
          <mc:Choice Requires="wps">
            <w:drawing>
              <wp:anchor distT="0" distB="0" distL="114300" distR="114300" simplePos="0" relativeHeight="251682816" behindDoc="0" locked="0" layoutInCell="1" allowOverlap="1">
                <wp:simplePos x="0" y="0"/>
                <wp:positionH relativeFrom="column">
                  <wp:posOffset>97790</wp:posOffset>
                </wp:positionH>
                <wp:positionV relativeFrom="paragraph">
                  <wp:posOffset>130810</wp:posOffset>
                </wp:positionV>
                <wp:extent cx="5360035" cy="323850"/>
                <wp:effectExtent l="4445" t="4445" r="7620" b="14605"/>
                <wp:wrapNone/>
                <wp:docPr id="54" name="流程图: 过程 54"/>
                <wp:cNvGraphicFramePr/>
                <a:graphic xmlns:a="http://schemas.openxmlformats.org/drawingml/2006/main">
                  <a:graphicData uri="http://schemas.microsoft.com/office/word/2010/wordprocessingShape">
                    <wps:wsp>
                      <wps:cNvSpPr/>
                      <wps:spPr>
                        <a:xfrm>
                          <a:off x="0" y="0"/>
                          <a:ext cx="5360035" cy="323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cs="Times New Roman"/>
                              </w:rPr>
                            </w:pPr>
                            <w:r>
                              <w:rPr>
                                <w:rFonts w:hint="eastAsia" w:cs="宋体"/>
                                <w:sz w:val="24"/>
                                <w:szCs w:val="24"/>
                                <w:lang w:eastAsia="zh-CN"/>
                              </w:rPr>
                              <w:t>高新区各分局对生产设备安装过程加强监管，市直部门根据工作安排进行调整</w:t>
                            </w:r>
                          </w:p>
                        </w:txbxContent>
                      </wps:txbx>
                      <wps:bodyPr vert="horz" wrap="square" anchor="t" anchorCtr="0" upright="1"/>
                    </wps:wsp>
                  </a:graphicData>
                </a:graphic>
              </wp:anchor>
            </w:drawing>
          </mc:Choice>
          <mc:Fallback>
            <w:pict>
              <v:shape id="_x0000_s1026" o:spid="_x0000_s1026" o:spt="109" type="#_x0000_t109" style="position:absolute;left:0pt;margin-left:7.7pt;margin-top:10.3pt;height:25.5pt;width:422.05pt;z-index:251682816;mso-width-relative:page;mso-height-relative:page;" fillcolor="#FFFFFF" filled="t" stroked="t" coordsize="21600,21600" o:gfxdata="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8wHAwNcAAAAIAQAADwAAAAAAAAABACAAAAAiAAAAZHJz&#10;L2Rvd25yZXYueG1sUEsBAhQAFAAAAAgAh07iQO/HQXw+AgAAgwQAAA4AAAAAAAAAAQAgAAAAJgEA&#10;AGRycy9lMm9Eb2MueG1sUEsFBgAAAAAGAAYAWQEAANYFAAAAAA==&#10;">
                <v:fill on="t" focussize="0,0"/>
                <v:stroke color="#000000" joinstyle="miter"/>
                <v:imagedata o:title=""/>
                <o:lock v:ext="edit" aspectratio="f"/>
                <v:textbox>
                  <w:txbxContent>
                    <w:p>
                      <w:pPr>
                        <w:jc w:val="center"/>
                        <w:rPr>
                          <w:rFonts w:cs="Times New Roman"/>
                        </w:rPr>
                      </w:pPr>
                      <w:r>
                        <w:rPr>
                          <w:rFonts w:hint="eastAsia" w:cs="宋体"/>
                          <w:sz w:val="24"/>
                          <w:szCs w:val="24"/>
                          <w:lang w:eastAsia="zh-CN"/>
                        </w:rPr>
                        <w:t>高新区各分局对生产设备安装过程加强监管，市直部门根据工作安排进行调整</w:t>
                      </w:r>
                    </w:p>
                  </w:txbxContent>
                </v:textbox>
              </v:shape>
            </w:pict>
          </mc:Fallback>
        </mc:AlternateContent>
      </w:r>
    </w:p>
    <w:p>
      <w:pPr>
        <w:keepNext w:val="0"/>
        <w:keepLines w:val="0"/>
        <w:pageBreakBefore w:val="0"/>
        <w:kinsoku/>
        <w:wordWrap/>
        <w:overflowPunct/>
        <w:topLinePunct w:val="0"/>
        <w:bidi w:val="0"/>
        <w:spacing w:beforeAutospacing="0" w:afterAutospacing="0" w:line="240" w:lineRule="auto"/>
        <w:ind w:firstLine="420" w:firstLineChars="200"/>
        <w:jc w:val="both"/>
        <w:rPr>
          <w:sz w:val="21"/>
        </w:rPr>
      </w:pPr>
      <w:r>
        <w:rPr>
          <w:sz w:val="21"/>
        </w:rPr>
        <mc:AlternateContent>
          <mc:Choice Requires="wps">
            <w:drawing>
              <wp:anchor distT="0" distB="0" distL="114300" distR="114300" simplePos="0" relativeHeight="251683840" behindDoc="0" locked="0" layoutInCell="1" allowOverlap="1">
                <wp:simplePos x="0" y="0"/>
                <wp:positionH relativeFrom="column">
                  <wp:posOffset>2684145</wp:posOffset>
                </wp:positionH>
                <wp:positionV relativeFrom="paragraph">
                  <wp:posOffset>236220</wp:posOffset>
                </wp:positionV>
                <wp:extent cx="7620" cy="340995"/>
                <wp:effectExtent l="32385" t="0" r="36195" b="1905"/>
                <wp:wrapNone/>
                <wp:docPr id="55" name="直接箭头连接符 55"/>
                <wp:cNvGraphicFramePr/>
                <a:graphic xmlns:a="http://schemas.openxmlformats.org/drawingml/2006/main">
                  <a:graphicData uri="http://schemas.microsoft.com/office/word/2010/wordprocessingShape">
                    <wps:wsp>
                      <wps:cNvCnPr/>
                      <wps:spPr>
                        <a:xfrm>
                          <a:off x="0" y="0"/>
                          <a:ext cx="7620" cy="340995"/>
                        </a:xfrm>
                        <a:prstGeom prst="straightConnector1">
                          <a:avLst/>
                        </a:prstGeom>
                        <a:ln w="9525" cmpd="sng">
                          <a:solidFill>
                            <a:schemeClr val="tx1"/>
                          </a:solidFill>
                          <a:prstDash val="solid"/>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11.35pt;margin-top:18.6pt;height:26.85pt;width:0.6pt;z-index:251683840;mso-width-relative:page;mso-height-relative:page;" filled="f" stroked="t" coordsize="21600,21600" o:gfxdata="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uC9xc1gAAAAkBAAAPAAAAAAAA&#10;AAEAIAAAACIAAABkcnMvZG93bnJldi54bWxQSwECFAAUAAAACACHTuJA8R8DFBQCAAD3AwAADgAA&#10;AAAAAAABACAAAAAlAQAAZHJzL2Uyb0RvYy54bWxQSwUGAAAAAAYABgBZAQAAqwUAAAAA&#10;">
                <v:fill on="f" focussize="0,0"/>
                <v:stroke color="#000000 [3213]" miterlimit="8" joinstyle="miter" endarrow="block"/>
                <v:imagedata o:title=""/>
                <o:lock v:ext="edit" aspectratio="f"/>
              </v:shape>
            </w:pict>
          </mc:Fallback>
        </mc:AlternateContent>
      </w:r>
    </w:p>
    <w:p>
      <w:pPr>
        <w:keepNext w:val="0"/>
        <w:keepLines w:val="0"/>
        <w:pageBreakBefore w:val="0"/>
        <w:kinsoku/>
        <w:wordWrap/>
        <w:overflowPunct/>
        <w:topLinePunct w:val="0"/>
        <w:bidi w:val="0"/>
        <w:spacing w:beforeAutospacing="0" w:afterAutospacing="0" w:line="240" w:lineRule="auto"/>
        <w:ind w:firstLine="420" w:firstLineChars="200"/>
        <w:jc w:val="both"/>
        <w:rPr>
          <w:sz w:val="21"/>
        </w:rPr>
      </w:pPr>
    </w:p>
    <w:p>
      <w:pPr>
        <w:keepNext w:val="0"/>
        <w:keepLines w:val="0"/>
        <w:pageBreakBefore w:val="0"/>
        <w:kinsoku/>
        <w:wordWrap/>
        <w:overflowPunct/>
        <w:topLinePunct w:val="0"/>
        <w:bidi w:val="0"/>
        <w:spacing w:beforeAutospacing="0" w:afterAutospacing="0" w:line="240" w:lineRule="auto"/>
        <w:ind w:firstLine="420" w:firstLineChars="200"/>
        <w:jc w:val="both"/>
        <w:rPr>
          <w:sz w:val="21"/>
        </w:rPr>
      </w:pPr>
      <w:r>
        <mc:AlternateContent>
          <mc:Choice Requires="wps">
            <w:drawing>
              <wp:anchor distT="0" distB="0" distL="114300" distR="114300" simplePos="0" relativeHeight="251684864" behindDoc="0" locked="0" layoutInCell="1" allowOverlap="1">
                <wp:simplePos x="0" y="0"/>
                <wp:positionH relativeFrom="column">
                  <wp:posOffset>132715</wp:posOffset>
                </wp:positionH>
                <wp:positionV relativeFrom="paragraph">
                  <wp:posOffset>116840</wp:posOffset>
                </wp:positionV>
                <wp:extent cx="5360035" cy="361950"/>
                <wp:effectExtent l="4445" t="4445" r="7620" b="14605"/>
                <wp:wrapNone/>
                <wp:docPr id="56" name="流程图: 过程 56"/>
                <wp:cNvGraphicFramePr/>
                <a:graphic xmlns:a="http://schemas.openxmlformats.org/drawingml/2006/main">
                  <a:graphicData uri="http://schemas.microsoft.com/office/word/2010/wordprocessingShape">
                    <wps:wsp>
                      <wps:cNvSpPr/>
                      <wps:spPr>
                        <a:xfrm>
                          <a:off x="0" y="0"/>
                          <a:ext cx="5360035" cy="3619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cs="Times New Roman"/>
                              </w:rPr>
                            </w:pPr>
                            <w:r>
                              <w:rPr>
                                <w:rFonts w:hint="eastAsia" w:cs="宋体"/>
                                <w:sz w:val="24"/>
                                <w:szCs w:val="24"/>
                                <w:lang w:eastAsia="zh-CN"/>
                              </w:rPr>
                              <w:t>生产设备安装完成后，高新区行业主管部门派人进行核验</w:t>
                            </w:r>
                          </w:p>
                        </w:txbxContent>
                      </wps:txbx>
                      <wps:bodyPr vert="horz" wrap="square" anchor="t" anchorCtr="0" upright="1"/>
                    </wps:wsp>
                  </a:graphicData>
                </a:graphic>
              </wp:anchor>
            </w:drawing>
          </mc:Choice>
          <mc:Fallback>
            <w:pict>
              <v:shape id="_x0000_s1026" o:spid="_x0000_s1026" o:spt="109" type="#_x0000_t109" style="position:absolute;left:0pt;margin-left:10.45pt;margin-top:9.2pt;height:28.5pt;width:422.05pt;z-index:251684864;mso-width-relative:page;mso-height-relative:page;" fillcolor="#FFFFFF" filled="t" stroked="t" coordsize="21600,21600" o:gfxdata="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&#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zaRfPYAAAACAEAAA8AAAAAAAAAAQAgAAAAIgAAAGRy&#10;cy9kb3ducmV2LnhtbFBLAQIUABQAAAAIAIdO4kDvPBQlPgIAAIMEAAAOAAAAAAAAAAEAIAAAACcB&#10;AABkcnMvZTJvRG9jLnhtbFBLBQYAAAAABgAGAFkBAADXBQAAAAA=&#10;">
                <v:fill on="t" focussize="0,0"/>
                <v:stroke color="#000000" joinstyle="miter"/>
                <v:imagedata o:title=""/>
                <o:lock v:ext="edit" aspectratio="f"/>
                <v:textbox>
                  <w:txbxContent>
                    <w:p>
                      <w:pPr>
                        <w:jc w:val="center"/>
                        <w:rPr>
                          <w:rFonts w:cs="Times New Roman"/>
                        </w:rPr>
                      </w:pPr>
                      <w:r>
                        <w:rPr>
                          <w:rFonts w:hint="eastAsia" w:cs="宋体"/>
                          <w:sz w:val="24"/>
                          <w:szCs w:val="24"/>
                          <w:lang w:eastAsia="zh-CN"/>
                        </w:rPr>
                        <w:t>生产设备安装完成后，高新区行业主管部门派人进行核验</w:t>
                      </w:r>
                    </w:p>
                  </w:txbxContent>
                </v:textbox>
              </v:shape>
            </w:pict>
          </mc:Fallback>
        </mc:AlternateContent>
      </w:r>
    </w:p>
    <w:p>
      <w:pPr>
        <w:keepNext w:val="0"/>
        <w:keepLines w:val="0"/>
        <w:pageBreakBefore w:val="0"/>
        <w:kinsoku/>
        <w:wordWrap/>
        <w:overflowPunct/>
        <w:topLinePunct w:val="0"/>
        <w:bidi w:val="0"/>
        <w:spacing w:beforeAutospacing="0" w:afterAutospacing="0" w:line="240" w:lineRule="auto"/>
        <w:ind w:firstLine="420" w:firstLineChars="200"/>
        <w:jc w:val="both"/>
        <w:rPr>
          <w:sz w:val="21"/>
        </w:rPr>
      </w:pPr>
    </w:p>
    <w:p>
      <w:pPr>
        <w:keepNext w:val="0"/>
        <w:keepLines w:val="0"/>
        <w:pageBreakBefore w:val="0"/>
        <w:kinsoku/>
        <w:wordWrap/>
        <w:overflowPunct/>
        <w:topLinePunct w:val="0"/>
        <w:bidi w:val="0"/>
        <w:spacing w:beforeAutospacing="0" w:afterAutospacing="0" w:line="24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分部（系统）工程质量验收记录（样式）</w:t>
      </w:r>
    </w:p>
    <w:p>
      <w:pPr>
        <w:keepNext w:val="0"/>
        <w:keepLines w:val="0"/>
        <w:pageBreakBefore w:val="0"/>
        <w:kinsoku/>
        <w:wordWrap/>
        <w:overflowPunct/>
        <w:topLinePunct w:val="0"/>
        <w:bidi w:val="0"/>
        <w:spacing w:beforeAutospacing="0" w:afterAutospacing="0" w:line="560" w:lineRule="exact"/>
        <w:ind w:firstLine="480" w:firstLineChars="200"/>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mc:AlternateContent>
          <mc:Choice Requires="wps">
            <w:drawing>
              <wp:anchor distT="0" distB="0" distL="114300" distR="114300" simplePos="0" relativeHeight="251664384" behindDoc="0" locked="0" layoutInCell="1" allowOverlap="1">
                <wp:simplePos x="0" y="0"/>
                <wp:positionH relativeFrom="column">
                  <wp:posOffset>5671820</wp:posOffset>
                </wp:positionH>
                <wp:positionV relativeFrom="paragraph">
                  <wp:posOffset>41275</wp:posOffset>
                </wp:positionV>
                <wp:extent cx="175260" cy="190500"/>
                <wp:effectExtent l="6350" t="6350" r="8890" b="12700"/>
                <wp:wrapNone/>
                <wp:docPr id="48" name="矩形 48"/>
                <wp:cNvGraphicFramePr/>
                <a:graphic xmlns:a="http://schemas.openxmlformats.org/drawingml/2006/main">
                  <a:graphicData uri="http://schemas.microsoft.com/office/word/2010/wordprocessingShape">
                    <wps:wsp>
                      <wps:cNvSpPr/>
                      <wps:spPr>
                        <a:xfrm>
                          <a:off x="0" y="0"/>
                          <a:ext cx="175260" cy="190500"/>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6.6pt;margin-top:3.25pt;height:15pt;width:13.8pt;z-index:251664384;v-text-anchor:middle;mso-width-relative:page;mso-height-relative:page;" filled="f" stroked="t" coordsize="21600,21600" o:gfxdata="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MZCSNHXAAAACAEAAA8AAAAAAAAAAQAgAAAAIgAAAGRycy9kb3ducmV2Lnht&#10;bFBLAQIUABQAAAAIAIdO4kBMkscGbAIAANoEAAAOAAAAAAAAAAEAIAAAACYBAABkcnMvZTJvRG9j&#10;LnhtbFBLBQYAAAAABgAGAFkBAAAEBgAAAAA=&#10;">
                <v:fill on="f" focussize="0,0"/>
                <v:stroke weight="1pt" color="#000000" miterlimit="8" joinstyle="miter"/>
                <v:imagedata o:title=""/>
                <o:lock v:ext="edit" aspectratio="f"/>
              </v:rect>
            </w:pict>
          </mc:Fallback>
        </mc:AlternateContent>
      </w:r>
      <w:r>
        <w:rPr>
          <w:rFonts w:hint="eastAsia" w:ascii="Times New Roman" w:hAnsi="Times New Roman" w:eastAsia="仿宋_GB2312" w:cs="Times New Roman"/>
          <w:sz w:val="24"/>
          <w:szCs w:val="24"/>
        </w:rPr>
        <mc:AlternateContent>
          <mc:Choice Requires="wps">
            <w:drawing>
              <wp:anchor distT="0" distB="0" distL="114300" distR="114300" simplePos="0" relativeHeight="251663360" behindDoc="0" locked="0" layoutInCell="1" allowOverlap="1">
                <wp:simplePos x="0" y="0"/>
                <wp:positionH relativeFrom="column">
                  <wp:posOffset>5389880</wp:posOffset>
                </wp:positionH>
                <wp:positionV relativeFrom="paragraph">
                  <wp:posOffset>42545</wp:posOffset>
                </wp:positionV>
                <wp:extent cx="175260" cy="190500"/>
                <wp:effectExtent l="6350" t="6350" r="8890" b="12700"/>
                <wp:wrapNone/>
                <wp:docPr id="49" name="矩形 49"/>
                <wp:cNvGraphicFramePr/>
                <a:graphic xmlns:a="http://schemas.openxmlformats.org/drawingml/2006/main">
                  <a:graphicData uri="http://schemas.microsoft.com/office/word/2010/wordprocessingShape">
                    <wps:wsp>
                      <wps:cNvSpPr/>
                      <wps:spPr>
                        <a:xfrm>
                          <a:off x="0" y="0"/>
                          <a:ext cx="175260" cy="190500"/>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24.4pt;margin-top:3.35pt;height:15pt;width:13.8pt;z-index:251663360;v-text-anchor:middle;mso-width-relative:page;mso-height-relative:page;" filled="f" stroked="t" coordsize="21600,21600" o:gfxdata="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iD8KJ1wAAAAgBAAAPAAAAAAAAAAEAIAAAACIAAABkcnMvZG93bnJldi54&#10;bWxQSwECFAAUAAAACACHTuJAD1lmJG0CAADaBAAADgAAAAAAAAABACAAAAAmAQAAZHJzL2Uyb0Rv&#10;Yy54bWxQSwUGAAAAAAYABgBZAQAABQYAAAAA&#10;">
                <v:fill on="f" focussize="0,0"/>
                <v:stroke weight="1pt" color="#000000" miterlimit="8" joinstyle="miter"/>
                <v:imagedata o:title=""/>
                <o:lock v:ext="edit" aspectratio="f"/>
              </v:rect>
            </w:pict>
          </mc:Fallback>
        </mc:AlternateContent>
      </w:r>
      <w:r>
        <w:rPr>
          <w:rFonts w:ascii="Times New Roman" w:hAnsi="Times New Roman" w:eastAsia="仿宋_GB2312" w:cs="Times New Roman"/>
          <w:sz w:val="24"/>
          <w:szCs w:val="24"/>
        </w:rPr>
        <mc:AlternateContent>
          <mc:Choice Requires="wps">
            <w:drawing>
              <wp:anchor distT="0" distB="0" distL="114300" distR="114300" simplePos="0" relativeHeight="251662336" behindDoc="0" locked="0" layoutInCell="1" allowOverlap="1">
                <wp:simplePos x="0" y="0"/>
                <wp:positionH relativeFrom="column">
                  <wp:posOffset>5130800</wp:posOffset>
                </wp:positionH>
                <wp:positionV relativeFrom="paragraph">
                  <wp:posOffset>43815</wp:posOffset>
                </wp:positionV>
                <wp:extent cx="175260" cy="190500"/>
                <wp:effectExtent l="6350" t="6350" r="8890" b="12700"/>
                <wp:wrapNone/>
                <wp:docPr id="50" name="矩形 50"/>
                <wp:cNvGraphicFramePr/>
                <a:graphic xmlns:a="http://schemas.openxmlformats.org/drawingml/2006/main">
                  <a:graphicData uri="http://schemas.microsoft.com/office/word/2010/wordprocessingShape">
                    <wps:wsp>
                      <wps:cNvSpPr/>
                      <wps:spPr>
                        <a:xfrm>
                          <a:off x="2199005" y="1840865"/>
                          <a:ext cx="175260" cy="190500"/>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4pt;margin-top:3.45pt;height:15pt;width:13.8pt;z-index:251662336;v-text-anchor:middle;mso-width-relative:page;mso-height-relative:page;" filled="f" stroked="t" coordsize="21600,21600" o:gfxdata="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&#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6GrCa1wAAAAgBAAAPAAAAAAAAAAEAIAAAACIAAABk&#10;cnMvZG93bnJldi54bWxQSwECFAAUAAAACACHTuJAJCypA3kCAADmBAAADgAAAAAAAAABACAAAAAm&#10;AQAAZHJzL2Uyb0RvYy54bWxQSwUGAAAAAAYABgBZAQAAEQYAAAAA&#10;">
                <v:fill on="f" focussize="0,0"/>
                <v:stroke weight="1pt" color="#000000" miterlimit="8" joinstyle="miter"/>
                <v:imagedata o:title=""/>
                <o:lock v:ext="edit" aspectratio="f"/>
              </v:rect>
            </w:pict>
          </mc:Fallback>
        </mc:AlternateContent>
      </w:r>
      <w:r>
        <w:rPr>
          <w:rFonts w:hint="eastAsia" w:ascii="Times New Roman" w:hAnsi="Times New Roman" w:eastAsia="仿宋_GB2312" w:cs="Times New Roman"/>
          <w:sz w:val="24"/>
          <w:szCs w:val="24"/>
        </w:rPr>
        <w:t>GD-C5-7312</w:t>
      </w:r>
    </w:p>
    <w:tbl>
      <w:tblPr>
        <w:tblStyle w:val="8"/>
        <w:tblW w:w="10458"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645"/>
        <w:gridCol w:w="779"/>
        <w:gridCol w:w="520"/>
        <w:gridCol w:w="1299"/>
        <w:gridCol w:w="259"/>
        <w:gridCol w:w="26"/>
        <w:gridCol w:w="1188"/>
        <w:gridCol w:w="864"/>
        <w:gridCol w:w="261"/>
        <w:gridCol w:w="1299"/>
        <w:gridCol w:w="518"/>
        <w:gridCol w:w="78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7" w:type="dxa"/>
            <w:gridSpan w:val="5"/>
            <w:noWrap w:val="0"/>
            <w:vAlign w:val="top"/>
          </w:tcPr>
          <w:p>
            <w:pPr>
              <w:keepNext w:val="0"/>
              <w:keepLines w:val="0"/>
              <w:pageBreakBefore w:val="0"/>
              <w:kinsoku/>
              <w:wordWrap/>
              <w:overflowPunct/>
              <w:topLinePunct w:val="0"/>
              <w:bidi w:val="0"/>
              <w:spacing w:beforeAutospacing="0" w:afterAutospacing="0" w:line="56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单位（子单位）工程名称</w:t>
            </w:r>
          </w:p>
        </w:tc>
        <w:tc>
          <w:tcPr>
            <w:tcW w:w="6561" w:type="dxa"/>
            <w:gridSpan w:val="9"/>
            <w:noWrap w:val="0"/>
            <w:vAlign w:val="top"/>
          </w:tcPr>
          <w:p>
            <w:pPr>
              <w:keepNext w:val="0"/>
              <w:keepLines w:val="0"/>
              <w:pageBreakBefore w:val="0"/>
              <w:kinsoku/>
              <w:wordWrap/>
              <w:overflowPunct/>
              <w:topLinePunct w:val="0"/>
              <w:bidi w:val="0"/>
              <w:spacing w:beforeAutospacing="0" w:afterAutospacing="0" w:line="560" w:lineRule="exact"/>
              <w:ind w:firstLine="420" w:firstLineChars="200"/>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gridSpan w:val="2"/>
            <w:noWrap w:val="0"/>
            <w:vAlign w:val="center"/>
          </w:tcPr>
          <w:p>
            <w:pPr>
              <w:keepNext w:val="0"/>
              <w:keepLines w:val="0"/>
              <w:pageBreakBefore w:val="0"/>
              <w:widowControl/>
              <w:kinsoku/>
              <w:wordWrap/>
              <w:overflowPunct/>
              <w:topLinePunct w:val="0"/>
              <w:bidi w:val="0"/>
              <w:spacing w:beforeAutospacing="0" w:afterAutospacing="0" w:line="560" w:lineRule="exact"/>
              <w:jc w:val="both"/>
              <w:textAlignment w:val="center"/>
              <w:rPr>
                <w:rFonts w:hint="eastAsia" w:ascii="仿宋_GB2312" w:hAnsi="仿宋_GB2312" w:eastAsia="仿宋_GB2312" w:cs="仿宋_GB2312"/>
              </w:rPr>
            </w:pPr>
            <w:r>
              <w:rPr>
                <w:rFonts w:hint="eastAsia" w:ascii="仿宋_GB2312" w:hAnsi="仿宋_GB2312" w:eastAsia="仿宋_GB2312" w:cs="仿宋_GB2312"/>
                <w:kern w:val="0"/>
                <w:lang w:bidi="ar"/>
              </w:rPr>
              <w:t>施工单位</w:t>
            </w:r>
          </w:p>
        </w:tc>
        <w:tc>
          <w:tcPr>
            <w:tcW w:w="1299" w:type="dxa"/>
            <w:gridSpan w:val="2"/>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center"/>
              <w:rPr>
                <w:rFonts w:hint="eastAsia" w:ascii="仿宋_GB2312" w:hAnsi="仿宋_GB2312" w:eastAsia="仿宋_GB2312" w:cs="仿宋_GB2312"/>
              </w:rPr>
            </w:pPr>
          </w:p>
        </w:tc>
        <w:tc>
          <w:tcPr>
            <w:tcW w:w="1299" w:type="dxa"/>
            <w:noWrap w:val="0"/>
            <w:vAlign w:val="center"/>
          </w:tcPr>
          <w:p>
            <w:pPr>
              <w:keepNext w:val="0"/>
              <w:keepLines w:val="0"/>
              <w:pageBreakBefore w:val="0"/>
              <w:widowControl/>
              <w:kinsoku/>
              <w:wordWrap/>
              <w:overflowPunct/>
              <w:topLinePunct w:val="0"/>
              <w:bidi w:val="0"/>
              <w:spacing w:beforeAutospacing="0" w:afterAutospacing="0" w:line="560" w:lineRule="exact"/>
              <w:jc w:val="center"/>
              <w:textAlignment w:val="center"/>
              <w:rPr>
                <w:rFonts w:hint="eastAsia" w:ascii="仿宋_GB2312" w:hAnsi="仿宋_GB2312" w:eastAsia="仿宋_GB2312" w:cs="仿宋_GB2312"/>
                <w:kern w:val="0"/>
                <w:lang w:bidi="ar"/>
              </w:rPr>
            </w:pPr>
            <w:r>
              <w:rPr>
                <w:rFonts w:hint="eastAsia" w:ascii="仿宋_GB2312" w:hAnsi="仿宋_GB2312" w:eastAsia="仿宋_GB2312" w:cs="仿宋_GB2312"/>
                <w:kern w:val="0"/>
                <w:lang w:bidi="ar"/>
              </w:rPr>
              <w:t>项目技术</w:t>
            </w:r>
          </w:p>
          <w:p>
            <w:pPr>
              <w:keepNext w:val="0"/>
              <w:keepLines w:val="0"/>
              <w:pageBreakBefore w:val="0"/>
              <w:widowControl/>
              <w:kinsoku/>
              <w:wordWrap/>
              <w:overflowPunct/>
              <w:topLinePunct w:val="0"/>
              <w:bidi w:val="0"/>
              <w:spacing w:beforeAutospacing="0" w:afterAutospacing="0"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lang w:bidi="ar"/>
              </w:rPr>
              <w:t>负责人</w:t>
            </w:r>
          </w:p>
        </w:tc>
        <w:tc>
          <w:tcPr>
            <w:tcW w:w="1473" w:type="dxa"/>
            <w:gridSpan w:val="3"/>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left"/>
              <w:rPr>
                <w:rFonts w:hint="eastAsia" w:ascii="仿宋_GB2312" w:hAnsi="仿宋_GB2312" w:eastAsia="仿宋_GB2312" w:cs="仿宋_GB2312"/>
              </w:rPr>
            </w:pPr>
          </w:p>
        </w:tc>
        <w:tc>
          <w:tcPr>
            <w:tcW w:w="1125" w:type="dxa"/>
            <w:gridSpan w:val="2"/>
            <w:noWrap w:val="0"/>
            <w:vAlign w:val="center"/>
          </w:tcPr>
          <w:p>
            <w:pPr>
              <w:keepNext w:val="0"/>
              <w:keepLines w:val="0"/>
              <w:pageBreakBefore w:val="0"/>
              <w:widowControl/>
              <w:kinsoku/>
              <w:wordWrap/>
              <w:overflowPunct/>
              <w:topLinePunct w:val="0"/>
              <w:bidi w:val="0"/>
              <w:spacing w:beforeAutospacing="0" w:afterAutospacing="0" w:line="560" w:lineRule="exact"/>
              <w:jc w:val="center"/>
              <w:textAlignment w:val="center"/>
              <w:rPr>
                <w:rFonts w:hint="eastAsia" w:ascii="仿宋_GB2312" w:hAnsi="仿宋_GB2312" w:eastAsia="仿宋_GB2312" w:cs="仿宋_GB2312"/>
                <w:kern w:val="0"/>
                <w:lang w:bidi="ar"/>
              </w:rPr>
            </w:pPr>
            <w:r>
              <w:rPr>
                <w:rFonts w:hint="eastAsia" w:ascii="仿宋_GB2312" w:hAnsi="仿宋_GB2312" w:eastAsia="仿宋_GB2312" w:cs="仿宋_GB2312"/>
                <w:kern w:val="0"/>
                <w:lang w:bidi="ar"/>
              </w:rPr>
              <w:t>项目</w:t>
            </w:r>
          </w:p>
          <w:p>
            <w:pPr>
              <w:keepNext w:val="0"/>
              <w:keepLines w:val="0"/>
              <w:pageBreakBefore w:val="0"/>
              <w:widowControl/>
              <w:kinsoku/>
              <w:wordWrap/>
              <w:overflowPunct/>
              <w:topLinePunct w:val="0"/>
              <w:bidi w:val="0"/>
              <w:spacing w:beforeAutospacing="0" w:afterAutospacing="0"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lang w:bidi="ar"/>
              </w:rPr>
              <w:t>负责人</w:t>
            </w:r>
          </w:p>
        </w:tc>
        <w:tc>
          <w:tcPr>
            <w:tcW w:w="1299" w:type="dxa"/>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left"/>
              <w:rPr>
                <w:rFonts w:hint="eastAsia" w:ascii="仿宋_GB2312" w:hAnsi="仿宋_GB2312" w:eastAsia="仿宋_GB2312" w:cs="仿宋_GB2312"/>
              </w:rPr>
            </w:pPr>
          </w:p>
        </w:tc>
        <w:tc>
          <w:tcPr>
            <w:tcW w:w="1299" w:type="dxa"/>
            <w:gridSpan w:val="2"/>
            <w:noWrap w:val="0"/>
            <w:vAlign w:val="center"/>
          </w:tcPr>
          <w:p>
            <w:pPr>
              <w:keepNext w:val="0"/>
              <w:keepLines w:val="0"/>
              <w:pageBreakBefore w:val="0"/>
              <w:widowControl/>
              <w:kinsoku/>
              <w:wordWrap/>
              <w:overflowPunct/>
              <w:topLinePunct w:val="0"/>
              <w:bidi w:val="0"/>
              <w:spacing w:beforeAutospacing="0" w:afterAutospacing="0" w:line="560" w:lineRule="exact"/>
              <w:jc w:val="both"/>
              <w:textAlignment w:val="center"/>
              <w:rPr>
                <w:rFonts w:hint="eastAsia" w:ascii="仿宋_GB2312" w:hAnsi="仿宋_GB2312" w:eastAsia="仿宋_GB2312" w:cs="仿宋_GB2312"/>
              </w:rPr>
            </w:pPr>
            <w:r>
              <w:rPr>
                <w:rFonts w:hint="eastAsia" w:ascii="仿宋_GB2312" w:hAnsi="仿宋_GB2312" w:eastAsia="仿宋_GB2312" w:cs="仿宋_GB2312"/>
                <w:spacing w:val="-20"/>
                <w:kern w:val="0"/>
                <w:lang w:bidi="ar"/>
              </w:rPr>
              <w:t>单位技术（质量）负责人</w:t>
            </w:r>
          </w:p>
        </w:tc>
        <w:tc>
          <w:tcPr>
            <w:tcW w:w="1365" w:type="dxa"/>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lef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gridSpan w:val="2"/>
            <w:noWrap w:val="0"/>
            <w:vAlign w:val="center"/>
          </w:tcPr>
          <w:p>
            <w:pPr>
              <w:keepNext w:val="0"/>
              <w:keepLines w:val="0"/>
              <w:pageBreakBefore w:val="0"/>
              <w:widowControl/>
              <w:kinsoku/>
              <w:wordWrap/>
              <w:overflowPunct/>
              <w:topLinePunct w:val="0"/>
              <w:bidi w:val="0"/>
              <w:spacing w:beforeAutospacing="0" w:afterAutospacing="0" w:line="560" w:lineRule="exact"/>
              <w:jc w:val="both"/>
              <w:textAlignment w:val="center"/>
              <w:rPr>
                <w:rFonts w:hint="eastAsia" w:ascii="仿宋_GB2312" w:hAnsi="仿宋_GB2312" w:eastAsia="仿宋_GB2312" w:cs="仿宋_GB2312"/>
              </w:rPr>
            </w:pPr>
            <w:r>
              <w:rPr>
                <w:rFonts w:hint="eastAsia" w:ascii="仿宋_GB2312" w:hAnsi="仿宋_GB2312" w:eastAsia="仿宋_GB2312" w:cs="仿宋_GB2312"/>
                <w:kern w:val="0"/>
                <w:lang w:bidi="ar"/>
              </w:rPr>
              <w:t>分包单位</w:t>
            </w:r>
          </w:p>
        </w:tc>
        <w:tc>
          <w:tcPr>
            <w:tcW w:w="1299" w:type="dxa"/>
            <w:gridSpan w:val="2"/>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left"/>
              <w:rPr>
                <w:rFonts w:hint="eastAsia" w:ascii="仿宋_GB2312" w:hAnsi="仿宋_GB2312" w:eastAsia="仿宋_GB2312" w:cs="仿宋_GB2312"/>
              </w:rPr>
            </w:pPr>
          </w:p>
        </w:tc>
        <w:tc>
          <w:tcPr>
            <w:tcW w:w="1299" w:type="dxa"/>
            <w:noWrap w:val="0"/>
            <w:vAlign w:val="center"/>
          </w:tcPr>
          <w:p>
            <w:pPr>
              <w:keepNext w:val="0"/>
              <w:keepLines w:val="0"/>
              <w:pageBreakBefore w:val="0"/>
              <w:widowControl/>
              <w:kinsoku/>
              <w:wordWrap/>
              <w:overflowPunct/>
              <w:topLinePunct w:val="0"/>
              <w:bidi w:val="0"/>
              <w:spacing w:beforeAutospacing="0" w:afterAutospacing="0" w:line="560" w:lineRule="exact"/>
              <w:jc w:val="center"/>
              <w:textAlignment w:val="center"/>
              <w:rPr>
                <w:rFonts w:hint="eastAsia" w:ascii="仿宋_GB2312" w:hAnsi="仿宋_GB2312" w:eastAsia="仿宋_GB2312" w:cs="仿宋_GB2312"/>
                <w:kern w:val="0"/>
                <w:lang w:bidi="ar"/>
              </w:rPr>
            </w:pPr>
            <w:r>
              <w:rPr>
                <w:rFonts w:hint="eastAsia" w:ascii="仿宋_GB2312" w:hAnsi="仿宋_GB2312" w:eastAsia="仿宋_GB2312" w:cs="仿宋_GB2312"/>
                <w:kern w:val="0"/>
                <w:lang w:bidi="ar"/>
              </w:rPr>
              <w:t>项目技术</w:t>
            </w:r>
          </w:p>
          <w:p>
            <w:pPr>
              <w:keepNext w:val="0"/>
              <w:keepLines w:val="0"/>
              <w:pageBreakBefore w:val="0"/>
              <w:widowControl/>
              <w:kinsoku/>
              <w:wordWrap/>
              <w:overflowPunct/>
              <w:topLinePunct w:val="0"/>
              <w:bidi w:val="0"/>
              <w:spacing w:beforeAutospacing="0" w:afterAutospacing="0"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lang w:bidi="ar"/>
              </w:rPr>
              <w:t>负责人</w:t>
            </w:r>
          </w:p>
        </w:tc>
        <w:tc>
          <w:tcPr>
            <w:tcW w:w="1473" w:type="dxa"/>
            <w:gridSpan w:val="3"/>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left"/>
              <w:rPr>
                <w:rFonts w:hint="eastAsia" w:ascii="仿宋_GB2312" w:hAnsi="仿宋_GB2312" w:eastAsia="仿宋_GB2312" w:cs="仿宋_GB2312"/>
              </w:rPr>
            </w:pPr>
          </w:p>
        </w:tc>
        <w:tc>
          <w:tcPr>
            <w:tcW w:w="1125" w:type="dxa"/>
            <w:gridSpan w:val="2"/>
            <w:noWrap w:val="0"/>
            <w:vAlign w:val="center"/>
          </w:tcPr>
          <w:p>
            <w:pPr>
              <w:keepNext w:val="0"/>
              <w:keepLines w:val="0"/>
              <w:pageBreakBefore w:val="0"/>
              <w:widowControl/>
              <w:kinsoku/>
              <w:wordWrap/>
              <w:overflowPunct/>
              <w:topLinePunct w:val="0"/>
              <w:bidi w:val="0"/>
              <w:spacing w:beforeAutospacing="0" w:afterAutospacing="0" w:line="560" w:lineRule="exact"/>
              <w:jc w:val="center"/>
              <w:textAlignment w:val="center"/>
              <w:rPr>
                <w:rFonts w:hint="eastAsia" w:ascii="仿宋_GB2312" w:hAnsi="仿宋_GB2312" w:eastAsia="仿宋_GB2312" w:cs="仿宋_GB2312"/>
                <w:kern w:val="0"/>
                <w:lang w:bidi="ar"/>
              </w:rPr>
            </w:pPr>
            <w:r>
              <w:rPr>
                <w:rFonts w:hint="eastAsia" w:ascii="仿宋_GB2312" w:hAnsi="仿宋_GB2312" w:eastAsia="仿宋_GB2312" w:cs="仿宋_GB2312"/>
                <w:kern w:val="0"/>
                <w:lang w:bidi="ar"/>
              </w:rPr>
              <w:t>项目</w:t>
            </w:r>
          </w:p>
          <w:p>
            <w:pPr>
              <w:keepNext w:val="0"/>
              <w:keepLines w:val="0"/>
              <w:pageBreakBefore w:val="0"/>
              <w:widowControl/>
              <w:kinsoku/>
              <w:wordWrap/>
              <w:overflowPunct/>
              <w:topLinePunct w:val="0"/>
              <w:bidi w:val="0"/>
              <w:spacing w:beforeAutospacing="0" w:afterAutospacing="0"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lang w:bidi="ar"/>
              </w:rPr>
              <w:t>负责人</w:t>
            </w:r>
          </w:p>
        </w:tc>
        <w:tc>
          <w:tcPr>
            <w:tcW w:w="1299" w:type="dxa"/>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left"/>
              <w:rPr>
                <w:rFonts w:hint="eastAsia" w:ascii="仿宋_GB2312" w:hAnsi="仿宋_GB2312" w:eastAsia="仿宋_GB2312" w:cs="仿宋_GB2312"/>
              </w:rPr>
            </w:pPr>
          </w:p>
        </w:tc>
        <w:tc>
          <w:tcPr>
            <w:tcW w:w="1299" w:type="dxa"/>
            <w:gridSpan w:val="2"/>
            <w:noWrap w:val="0"/>
            <w:vAlign w:val="center"/>
          </w:tcPr>
          <w:p>
            <w:pPr>
              <w:keepNext w:val="0"/>
              <w:keepLines w:val="0"/>
              <w:pageBreakBefore w:val="0"/>
              <w:widowControl/>
              <w:kinsoku/>
              <w:wordWrap/>
              <w:overflowPunct/>
              <w:topLinePunct w:val="0"/>
              <w:bidi w:val="0"/>
              <w:spacing w:beforeAutospacing="0" w:afterAutospacing="0" w:line="560" w:lineRule="exact"/>
              <w:jc w:val="both"/>
              <w:textAlignment w:val="center"/>
              <w:rPr>
                <w:rFonts w:hint="eastAsia" w:ascii="仿宋_GB2312" w:hAnsi="仿宋_GB2312" w:eastAsia="仿宋_GB2312" w:cs="仿宋_GB2312"/>
              </w:rPr>
            </w:pPr>
            <w:r>
              <w:rPr>
                <w:rFonts w:hint="eastAsia" w:ascii="仿宋_GB2312" w:hAnsi="仿宋_GB2312" w:eastAsia="仿宋_GB2312" w:cs="仿宋_GB2312"/>
                <w:spacing w:val="-20"/>
                <w:kern w:val="0"/>
                <w:lang w:bidi="ar"/>
              </w:rPr>
              <w:t>单位技术（质量）负责人</w:t>
            </w:r>
          </w:p>
        </w:tc>
        <w:tc>
          <w:tcPr>
            <w:tcW w:w="1365" w:type="dxa"/>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lef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center"/>
          </w:tcPr>
          <w:p>
            <w:pPr>
              <w:keepNext w:val="0"/>
              <w:keepLines w:val="0"/>
              <w:pageBreakBefore w:val="0"/>
              <w:widowControl/>
              <w:kinsoku/>
              <w:wordWrap/>
              <w:overflowPunct/>
              <w:topLinePunct w:val="0"/>
              <w:bidi w:val="0"/>
              <w:spacing w:beforeAutospacing="0" w:afterAutospacing="0" w:line="560" w:lineRule="exact"/>
              <w:jc w:val="both"/>
              <w:textAlignment w:val="center"/>
              <w:rPr>
                <w:rFonts w:hint="eastAsia" w:ascii="仿宋_GB2312" w:hAnsi="仿宋_GB2312" w:eastAsia="仿宋_GB2312" w:cs="仿宋_GB2312"/>
              </w:rPr>
            </w:pPr>
            <w:r>
              <w:rPr>
                <w:rFonts w:hint="eastAsia" w:ascii="仿宋_GB2312" w:hAnsi="仿宋_GB2312" w:eastAsia="仿宋_GB2312" w:cs="仿宋_GB2312"/>
                <w:kern w:val="0"/>
                <w:lang w:bidi="ar"/>
              </w:rPr>
              <w:t>序号</w:t>
            </w:r>
          </w:p>
        </w:tc>
        <w:tc>
          <w:tcPr>
            <w:tcW w:w="3528" w:type="dxa"/>
            <w:gridSpan w:val="6"/>
            <w:noWrap w:val="0"/>
            <w:vAlign w:val="center"/>
          </w:tcPr>
          <w:p>
            <w:pPr>
              <w:keepNext w:val="0"/>
              <w:keepLines w:val="0"/>
              <w:pageBreakBefore w:val="0"/>
              <w:widowControl/>
              <w:kinsoku/>
              <w:wordWrap/>
              <w:overflowPunct/>
              <w:topLinePunct w:val="0"/>
              <w:bidi w:val="0"/>
              <w:spacing w:beforeAutospacing="0" w:afterAutospacing="0" w:line="560" w:lineRule="exact"/>
              <w:jc w:val="both"/>
              <w:textAlignment w:val="center"/>
              <w:rPr>
                <w:rFonts w:hint="eastAsia" w:ascii="仿宋_GB2312" w:hAnsi="仿宋_GB2312" w:eastAsia="仿宋_GB2312" w:cs="仿宋_GB2312"/>
              </w:rPr>
            </w:pPr>
            <w:r>
              <w:rPr>
                <w:rFonts w:hint="eastAsia" w:ascii="仿宋_GB2312" w:hAnsi="仿宋_GB2312" w:eastAsia="仿宋_GB2312" w:cs="仿宋_GB2312"/>
                <w:spacing w:val="-20"/>
                <w:kern w:val="0"/>
                <w:lang w:bidi="ar"/>
              </w:rPr>
              <w:t>隶属的子分部（系统、子系统）工程名称</w:t>
            </w:r>
          </w:p>
        </w:tc>
        <w:tc>
          <w:tcPr>
            <w:tcW w:w="1188" w:type="dxa"/>
            <w:noWrap w:val="0"/>
            <w:vAlign w:val="center"/>
          </w:tcPr>
          <w:p>
            <w:pPr>
              <w:keepNext w:val="0"/>
              <w:keepLines w:val="0"/>
              <w:pageBreakBefore w:val="0"/>
              <w:widowControl/>
              <w:kinsoku/>
              <w:wordWrap/>
              <w:overflowPunct/>
              <w:topLinePunct w:val="0"/>
              <w:bidi w:val="0"/>
              <w:spacing w:beforeAutospacing="0" w:afterAutospacing="0"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lang w:bidi="ar"/>
              </w:rPr>
              <w:t>分项数</w:t>
            </w:r>
          </w:p>
        </w:tc>
        <w:tc>
          <w:tcPr>
            <w:tcW w:w="2424" w:type="dxa"/>
            <w:gridSpan w:val="3"/>
            <w:noWrap w:val="0"/>
            <w:vAlign w:val="center"/>
          </w:tcPr>
          <w:p>
            <w:pPr>
              <w:keepNext w:val="0"/>
              <w:keepLines w:val="0"/>
              <w:pageBreakBefore w:val="0"/>
              <w:widowControl/>
              <w:kinsoku/>
              <w:wordWrap/>
              <w:overflowPunct/>
              <w:topLinePunct w:val="0"/>
              <w:bidi w:val="0"/>
              <w:spacing w:beforeAutospacing="0" w:afterAutospacing="0" w:line="560" w:lineRule="exact"/>
              <w:jc w:val="both"/>
              <w:textAlignment w:val="center"/>
              <w:rPr>
                <w:rFonts w:hint="eastAsia" w:ascii="仿宋_GB2312" w:hAnsi="仿宋_GB2312" w:eastAsia="仿宋_GB2312" w:cs="仿宋_GB2312"/>
              </w:rPr>
            </w:pPr>
            <w:r>
              <w:rPr>
                <w:rFonts w:hint="eastAsia" w:ascii="仿宋_GB2312" w:hAnsi="仿宋_GB2312" w:eastAsia="仿宋_GB2312" w:cs="仿宋_GB2312"/>
                <w:kern w:val="0"/>
                <w:lang w:bidi="ar"/>
              </w:rPr>
              <w:t>施工单位检查评定结果</w:t>
            </w:r>
          </w:p>
        </w:tc>
        <w:tc>
          <w:tcPr>
            <w:tcW w:w="2664" w:type="dxa"/>
            <w:gridSpan w:val="3"/>
            <w:noWrap w:val="0"/>
            <w:vAlign w:val="center"/>
          </w:tcPr>
          <w:p>
            <w:pPr>
              <w:keepNext w:val="0"/>
              <w:keepLines w:val="0"/>
              <w:pageBreakBefore w:val="0"/>
              <w:widowControl/>
              <w:kinsoku/>
              <w:wordWrap/>
              <w:overflowPunct/>
              <w:topLinePunct w:val="0"/>
              <w:bidi w:val="0"/>
              <w:spacing w:beforeAutospacing="0" w:afterAutospacing="0" w:line="560" w:lineRule="exact"/>
              <w:jc w:val="both"/>
              <w:textAlignment w:val="center"/>
              <w:rPr>
                <w:rFonts w:hint="eastAsia" w:ascii="仿宋_GB2312" w:hAnsi="仿宋_GB2312" w:eastAsia="仿宋_GB2312" w:cs="仿宋_GB2312"/>
              </w:rPr>
            </w:pPr>
            <w:r>
              <w:rPr>
                <w:rFonts w:hint="eastAsia" w:ascii="仿宋_GB2312" w:hAnsi="仿宋_GB2312" w:eastAsia="仿宋_GB2312" w:cs="仿宋_GB2312"/>
                <w:kern w:val="0"/>
                <w:lang w:bidi="ar"/>
              </w:rPr>
              <w:t>监理（建设）单位验收结论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4" w:type="dxa"/>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p>
        </w:tc>
        <w:tc>
          <w:tcPr>
            <w:tcW w:w="3528" w:type="dxa"/>
            <w:gridSpan w:val="6"/>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p>
        </w:tc>
        <w:tc>
          <w:tcPr>
            <w:tcW w:w="1188" w:type="dxa"/>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p>
        </w:tc>
        <w:tc>
          <w:tcPr>
            <w:tcW w:w="2424" w:type="dxa"/>
            <w:gridSpan w:val="3"/>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p>
        </w:tc>
        <w:tc>
          <w:tcPr>
            <w:tcW w:w="2664" w:type="dxa"/>
            <w:gridSpan w:val="3"/>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p>
        </w:tc>
        <w:tc>
          <w:tcPr>
            <w:tcW w:w="3528" w:type="dxa"/>
            <w:gridSpan w:val="6"/>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p>
        </w:tc>
        <w:tc>
          <w:tcPr>
            <w:tcW w:w="1188" w:type="dxa"/>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p>
        </w:tc>
        <w:tc>
          <w:tcPr>
            <w:tcW w:w="2424" w:type="dxa"/>
            <w:gridSpan w:val="3"/>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p>
        </w:tc>
        <w:tc>
          <w:tcPr>
            <w:tcW w:w="2664" w:type="dxa"/>
            <w:gridSpan w:val="3"/>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p>
        </w:tc>
        <w:tc>
          <w:tcPr>
            <w:tcW w:w="3528" w:type="dxa"/>
            <w:gridSpan w:val="6"/>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p>
        </w:tc>
        <w:tc>
          <w:tcPr>
            <w:tcW w:w="1188" w:type="dxa"/>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p>
        </w:tc>
        <w:tc>
          <w:tcPr>
            <w:tcW w:w="2424" w:type="dxa"/>
            <w:gridSpan w:val="3"/>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p>
        </w:tc>
        <w:tc>
          <w:tcPr>
            <w:tcW w:w="2664" w:type="dxa"/>
            <w:gridSpan w:val="3"/>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p>
        </w:tc>
        <w:tc>
          <w:tcPr>
            <w:tcW w:w="3528" w:type="dxa"/>
            <w:gridSpan w:val="6"/>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p>
        </w:tc>
        <w:tc>
          <w:tcPr>
            <w:tcW w:w="1188" w:type="dxa"/>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p>
        </w:tc>
        <w:tc>
          <w:tcPr>
            <w:tcW w:w="2424" w:type="dxa"/>
            <w:gridSpan w:val="3"/>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p>
        </w:tc>
        <w:tc>
          <w:tcPr>
            <w:tcW w:w="2664" w:type="dxa"/>
            <w:gridSpan w:val="3"/>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p>
        </w:tc>
        <w:tc>
          <w:tcPr>
            <w:tcW w:w="3528" w:type="dxa"/>
            <w:gridSpan w:val="6"/>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p>
        </w:tc>
        <w:tc>
          <w:tcPr>
            <w:tcW w:w="1188" w:type="dxa"/>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p>
        </w:tc>
        <w:tc>
          <w:tcPr>
            <w:tcW w:w="2424" w:type="dxa"/>
            <w:gridSpan w:val="3"/>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p>
        </w:tc>
        <w:tc>
          <w:tcPr>
            <w:tcW w:w="2664" w:type="dxa"/>
            <w:gridSpan w:val="3"/>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p>
        </w:tc>
        <w:tc>
          <w:tcPr>
            <w:tcW w:w="3528" w:type="dxa"/>
            <w:gridSpan w:val="6"/>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p>
        </w:tc>
        <w:tc>
          <w:tcPr>
            <w:tcW w:w="1188" w:type="dxa"/>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p>
        </w:tc>
        <w:tc>
          <w:tcPr>
            <w:tcW w:w="2424" w:type="dxa"/>
            <w:gridSpan w:val="3"/>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p>
        </w:tc>
        <w:tc>
          <w:tcPr>
            <w:tcW w:w="2664" w:type="dxa"/>
            <w:gridSpan w:val="3"/>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p>
        </w:tc>
        <w:tc>
          <w:tcPr>
            <w:tcW w:w="3528" w:type="dxa"/>
            <w:gridSpan w:val="6"/>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p>
        </w:tc>
        <w:tc>
          <w:tcPr>
            <w:tcW w:w="1188" w:type="dxa"/>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p>
        </w:tc>
        <w:tc>
          <w:tcPr>
            <w:tcW w:w="2424" w:type="dxa"/>
            <w:gridSpan w:val="3"/>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p>
        </w:tc>
        <w:tc>
          <w:tcPr>
            <w:tcW w:w="2664" w:type="dxa"/>
            <w:gridSpan w:val="3"/>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p>
        </w:tc>
        <w:tc>
          <w:tcPr>
            <w:tcW w:w="3528" w:type="dxa"/>
            <w:gridSpan w:val="6"/>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p>
        </w:tc>
        <w:tc>
          <w:tcPr>
            <w:tcW w:w="1188" w:type="dxa"/>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p>
        </w:tc>
        <w:tc>
          <w:tcPr>
            <w:tcW w:w="2424" w:type="dxa"/>
            <w:gridSpan w:val="3"/>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p>
        </w:tc>
        <w:tc>
          <w:tcPr>
            <w:tcW w:w="2664" w:type="dxa"/>
            <w:gridSpan w:val="3"/>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noWrap w:val="0"/>
            <w:vAlign w:val="center"/>
          </w:tcPr>
          <w:p>
            <w:pPr>
              <w:keepNext w:val="0"/>
              <w:keepLines w:val="0"/>
              <w:pageBreakBefore w:val="0"/>
              <w:widowControl/>
              <w:kinsoku/>
              <w:wordWrap/>
              <w:overflowPunct/>
              <w:topLinePunct w:val="0"/>
              <w:bidi w:val="0"/>
              <w:spacing w:beforeAutospacing="0" w:afterAutospacing="0" w:line="560" w:lineRule="exact"/>
              <w:jc w:val="both"/>
              <w:textAlignment w:val="center"/>
              <w:rPr>
                <w:rFonts w:hint="eastAsia" w:ascii="仿宋_GB2312" w:hAnsi="仿宋_GB2312" w:eastAsia="仿宋_GB2312" w:cs="仿宋_GB2312"/>
              </w:rPr>
            </w:pPr>
            <w:r>
              <w:rPr>
                <w:rFonts w:hint="eastAsia" w:ascii="仿宋_GB2312" w:hAnsi="仿宋_GB2312" w:eastAsia="仿宋_GB2312" w:cs="仿宋_GB2312"/>
                <w:kern w:val="0"/>
                <w:lang w:bidi="ar"/>
              </w:rPr>
              <w:t>汇总</w:t>
            </w:r>
          </w:p>
        </w:tc>
        <w:tc>
          <w:tcPr>
            <w:tcW w:w="4716" w:type="dxa"/>
            <w:gridSpan w:val="7"/>
            <w:noWrap w:val="0"/>
            <w:vAlign w:val="bottom"/>
          </w:tcPr>
          <w:p>
            <w:pPr>
              <w:keepNext w:val="0"/>
              <w:keepLines w:val="0"/>
              <w:pageBreakBefore w:val="0"/>
              <w:widowControl/>
              <w:kinsoku/>
              <w:wordWrap/>
              <w:overflowPunct/>
              <w:topLinePunct w:val="0"/>
              <w:bidi w:val="0"/>
              <w:spacing w:beforeAutospacing="0" w:afterAutospacing="0" w:line="560" w:lineRule="exact"/>
              <w:ind w:firstLine="420" w:firstLineChars="200"/>
              <w:jc w:val="left"/>
              <w:textAlignment w:val="bottom"/>
              <w:rPr>
                <w:rFonts w:hint="eastAsia" w:ascii="仿宋_GB2312" w:hAnsi="仿宋_GB2312" w:eastAsia="仿宋_GB2312" w:cs="仿宋_GB2312"/>
                <w:kern w:val="0"/>
                <w:lang w:bidi="ar"/>
              </w:rPr>
            </w:pPr>
            <w:r>
              <w:rPr>
                <w:rFonts w:hint="eastAsia" w:ascii="仿宋_GB2312" w:hAnsi="仿宋_GB2312" w:eastAsia="仿宋_GB2312" w:cs="仿宋_GB2312"/>
                <w:kern w:val="0"/>
                <w:lang w:bidi="ar"/>
              </w:rPr>
              <w:t>本分部共计子分部（系统、子系统）数:</w:t>
            </w:r>
            <w:r>
              <w:rPr>
                <w:rFonts w:hint="eastAsia" w:ascii="仿宋_GB2312" w:hAnsi="仿宋_GB2312" w:eastAsia="仿宋_GB2312" w:cs="仿宋_GB2312"/>
                <w:kern w:val="0"/>
                <w:u w:val="single"/>
                <w:lang w:bidi="ar"/>
              </w:rPr>
              <w:t xml:space="preserve">       </w:t>
            </w:r>
          </w:p>
          <w:p>
            <w:pPr>
              <w:keepNext w:val="0"/>
              <w:keepLines w:val="0"/>
              <w:pageBreakBefore w:val="0"/>
              <w:widowControl/>
              <w:kinsoku/>
              <w:wordWrap/>
              <w:overflowPunct/>
              <w:topLinePunct w:val="0"/>
              <w:bidi w:val="0"/>
              <w:spacing w:beforeAutospacing="0" w:afterAutospacing="0" w:line="560" w:lineRule="exact"/>
              <w:ind w:firstLine="420" w:firstLineChars="200"/>
              <w:jc w:val="left"/>
              <w:textAlignment w:val="bottom"/>
              <w:rPr>
                <w:rFonts w:hint="eastAsia" w:ascii="仿宋_GB2312" w:hAnsi="仿宋_GB2312" w:eastAsia="仿宋_GB2312" w:cs="仿宋_GB2312"/>
                <w:kern w:val="0"/>
                <w:lang w:bidi="ar"/>
              </w:rPr>
            </w:pPr>
            <w:r>
              <w:rPr>
                <w:rFonts w:hint="eastAsia" w:ascii="仿宋_GB2312" w:hAnsi="仿宋_GB2312" w:eastAsia="仿宋_GB2312" w:cs="仿宋_GB2312"/>
                <w:kern w:val="0"/>
                <w:lang w:bidi="ar"/>
              </w:rPr>
              <w:t xml:space="preserve">  分项数：</w:t>
            </w:r>
            <w:r>
              <w:rPr>
                <w:rFonts w:hint="eastAsia" w:ascii="仿宋_GB2312" w:hAnsi="仿宋_GB2312" w:eastAsia="仿宋_GB2312" w:cs="仿宋_GB2312"/>
                <w:kern w:val="0"/>
                <w:u w:val="single"/>
                <w:lang w:bidi="ar"/>
              </w:rPr>
              <w:t xml:space="preserve">                     </w:t>
            </w:r>
          </w:p>
        </w:tc>
        <w:tc>
          <w:tcPr>
            <w:tcW w:w="2424" w:type="dxa"/>
            <w:gridSpan w:val="3"/>
            <w:noWrap w:val="0"/>
            <w:vAlign w:val="top"/>
          </w:tcPr>
          <w:p>
            <w:pPr>
              <w:keepNext w:val="0"/>
              <w:keepLines w:val="0"/>
              <w:pageBreakBefore w:val="0"/>
              <w:kinsoku/>
              <w:wordWrap/>
              <w:overflowPunct/>
              <w:topLinePunct w:val="0"/>
              <w:bidi w:val="0"/>
              <w:spacing w:beforeAutospacing="0" w:afterAutospacing="0" w:line="560" w:lineRule="exact"/>
              <w:ind w:firstLine="420" w:firstLineChars="200"/>
              <w:rPr>
                <w:rFonts w:hint="eastAsia" w:ascii="仿宋_GB2312" w:hAnsi="仿宋_GB2312" w:eastAsia="仿宋_GB2312" w:cs="仿宋_GB2312"/>
              </w:rPr>
            </w:pPr>
          </w:p>
        </w:tc>
        <w:tc>
          <w:tcPr>
            <w:tcW w:w="2664" w:type="dxa"/>
            <w:gridSpan w:val="3"/>
            <w:noWrap w:val="0"/>
            <w:vAlign w:val="top"/>
          </w:tcPr>
          <w:p>
            <w:pPr>
              <w:keepNext w:val="0"/>
              <w:keepLines w:val="0"/>
              <w:pageBreakBefore w:val="0"/>
              <w:kinsoku/>
              <w:wordWrap/>
              <w:overflowPunct/>
              <w:topLinePunct w:val="0"/>
              <w:bidi w:val="0"/>
              <w:spacing w:beforeAutospacing="0" w:afterAutospacing="0" w:line="560" w:lineRule="exact"/>
              <w:ind w:firstLine="420" w:firstLineChars="200"/>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gridSpan w:val="8"/>
            <w:noWrap w:val="0"/>
            <w:vAlign w:val="center"/>
          </w:tcPr>
          <w:p>
            <w:pPr>
              <w:keepNext w:val="0"/>
              <w:keepLines w:val="0"/>
              <w:pageBreakBefore w:val="0"/>
              <w:widowControl/>
              <w:kinsoku/>
              <w:wordWrap/>
              <w:overflowPunct/>
              <w:topLinePunct w:val="0"/>
              <w:bidi w:val="0"/>
              <w:spacing w:beforeAutospacing="0" w:afterAutospacing="0" w:line="560" w:lineRule="exact"/>
              <w:jc w:val="both"/>
              <w:textAlignment w:val="center"/>
              <w:rPr>
                <w:rFonts w:hint="eastAsia" w:ascii="仿宋_GB2312" w:hAnsi="仿宋_GB2312" w:eastAsia="仿宋_GB2312" w:cs="仿宋_GB2312"/>
              </w:rPr>
            </w:pPr>
            <w:r>
              <w:rPr>
                <w:rFonts w:hint="eastAsia" w:ascii="仿宋_GB2312" w:hAnsi="仿宋_GB2312" w:eastAsia="仿宋_GB2312" w:cs="仿宋_GB2312"/>
                <w:kern w:val="0"/>
                <w:lang w:bidi="ar"/>
              </w:rPr>
              <w:t>分部（系统）、子分部（系统、子系统）质量控制资料</w:t>
            </w:r>
          </w:p>
        </w:tc>
        <w:tc>
          <w:tcPr>
            <w:tcW w:w="2424" w:type="dxa"/>
            <w:gridSpan w:val="3"/>
            <w:noWrap w:val="0"/>
            <w:vAlign w:val="center"/>
          </w:tcPr>
          <w:p>
            <w:pPr>
              <w:keepNext w:val="0"/>
              <w:keepLines w:val="0"/>
              <w:pageBreakBefore w:val="0"/>
              <w:kinsoku/>
              <w:wordWrap/>
              <w:overflowPunct/>
              <w:topLinePunct w:val="0"/>
              <w:bidi w:val="0"/>
              <w:spacing w:beforeAutospacing="0" w:afterAutospacing="0" w:line="560" w:lineRule="exact"/>
              <w:ind w:firstLine="420" w:firstLineChars="200"/>
              <w:jc w:val="center"/>
              <w:rPr>
                <w:rFonts w:hint="eastAsia" w:ascii="仿宋_GB2312" w:hAnsi="仿宋_GB2312" w:eastAsia="仿宋_GB2312" w:cs="仿宋_GB2312"/>
              </w:rPr>
            </w:pPr>
          </w:p>
        </w:tc>
        <w:tc>
          <w:tcPr>
            <w:tcW w:w="2664" w:type="dxa"/>
            <w:gridSpan w:val="3"/>
            <w:noWrap w:val="0"/>
            <w:vAlign w:val="center"/>
          </w:tcPr>
          <w:p>
            <w:pPr>
              <w:keepNext w:val="0"/>
              <w:keepLines w:val="0"/>
              <w:pageBreakBefore w:val="0"/>
              <w:kinsoku/>
              <w:wordWrap/>
              <w:overflowPunct/>
              <w:topLinePunct w:val="0"/>
              <w:bidi w:val="0"/>
              <w:spacing w:beforeAutospacing="0" w:afterAutospacing="0" w:line="560" w:lineRule="exact"/>
              <w:ind w:firstLine="420" w:firstLineChars="200"/>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gridSpan w:val="8"/>
            <w:noWrap w:val="0"/>
            <w:vAlign w:val="center"/>
          </w:tcPr>
          <w:p>
            <w:pPr>
              <w:keepNext w:val="0"/>
              <w:keepLines w:val="0"/>
              <w:pageBreakBefore w:val="0"/>
              <w:widowControl/>
              <w:kinsoku/>
              <w:wordWrap/>
              <w:overflowPunct/>
              <w:topLinePunct w:val="0"/>
              <w:bidi w:val="0"/>
              <w:spacing w:beforeAutospacing="0" w:afterAutospacing="0" w:line="560" w:lineRule="exact"/>
              <w:jc w:val="both"/>
              <w:textAlignment w:val="center"/>
              <w:rPr>
                <w:rFonts w:hint="eastAsia" w:ascii="仿宋_GB2312" w:hAnsi="仿宋_GB2312" w:eastAsia="仿宋_GB2312" w:cs="仿宋_GB2312"/>
              </w:rPr>
            </w:pPr>
            <w:r>
              <w:rPr>
                <w:rFonts w:hint="eastAsia" w:ascii="仿宋_GB2312" w:hAnsi="仿宋_GB2312" w:eastAsia="仿宋_GB2312" w:cs="仿宋_GB2312"/>
                <w:kern w:val="0"/>
                <w:lang w:bidi="ar"/>
              </w:rPr>
              <w:t>分部（系统）、子分部（系统、子系统）安全和功能检验</w:t>
            </w:r>
          </w:p>
        </w:tc>
        <w:tc>
          <w:tcPr>
            <w:tcW w:w="2424" w:type="dxa"/>
            <w:gridSpan w:val="3"/>
            <w:noWrap w:val="0"/>
            <w:vAlign w:val="center"/>
          </w:tcPr>
          <w:p>
            <w:pPr>
              <w:keepNext w:val="0"/>
              <w:keepLines w:val="0"/>
              <w:pageBreakBefore w:val="0"/>
              <w:kinsoku/>
              <w:wordWrap/>
              <w:overflowPunct/>
              <w:topLinePunct w:val="0"/>
              <w:bidi w:val="0"/>
              <w:spacing w:beforeAutospacing="0" w:afterAutospacing="0" w:line="560" w:lineRule="exact"/>
              <w:ind w:firstLine="420" w:firstLineChars="200"/>
              <w:jc w:val="center"/>
              <w:rPr>
                <w:rFonts w:hint="eastAsia" w:ascii="仿宋_GB2312" w:hAnsi="仿宋_GB2312" w:eastAsia="仿宋_GB2312" w:cs="仿宋_GB2312"/>
              </w:rPr>
            </w:pPr>
          </w:p>
        </w:tc>
        <w:tc>
          <w:tcPr>
            <w:tcW w:w="2664" w:type="dxa"/>
            <w:gridSpan w:val="3"/>
            <w:noWrap w:val="0"/>
            <w:vAlign w:val="center"/>
          </w:tcPr>
          <w:p>
            <w:pPr>
              <w:keepNext w:val="0"/>
              <w:keepLines w:val="0"/>
              <w:pageBreakBefore w:val="0"/>
              <w:kinsoku/>
              <w:wordWrap/>
              <w:overflowPunct/>
              <w:topLinePunct w:val="0"/>
              <w:bidi w:val="0"/>
              <w:spacing w:beforeAutospacing="0" w:afterAutospacing="0" w:line="560" w:lineRule="exact"/>
              <w:ind w:firstLine="420" w:firstLineChars="200"/>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0" w:type="dxa"/>
            <w:gridSpan w:val="8"/>
            <w:noWrap w:val="0"/>
            <w:vAlign w:val="center"/>
          </w:tcPr>
          <w:p>
            <w:pPr>
              <w:keepNext w:val="0"/>
              <w:keepLines w:val="0"/>
              <w:pageBreakBefore w:val="0"/>
              <w:widowControl/>
              <w:kinsoku/>
              <w:wordWrap/>
              <w:overflowPunct/>
              <w:topLinePunct w:val="0"/>
              <w:bidi w:val="0"/>
              <w:spacing w:beforeAutospacing="0" w:afterAutospacing="0" w:line="560" w:lineRule="exact"/>
              <w:jc w:val="both"/>
              <w:textAlignment w:val="center"/>
              <w:rPr>
                <w:rFonts w:hint="eastAsia" w:ascii="仿宋_GB2312" w:hAnsi="仿宋_GB2312" w:eastAsia="仿宋_GB2312" w:cs="仿宋_GB2312"/>
              </w:rPr>
            </w:pPr>
            <w:r>
              <w:rPr>
                <w:rFonts w:hint="eastAsia" w:ascii="仿宋_GB2312" w:hAnsi="仿宋_GB2312" w:eastAsia="仿宋_GB2312" w:cs="仿宋_GB2312"/>
                <w:kern w:val="0"/>
                <w:lang w:bidi="ar"/>
              </w:rPr>
              <w:t>分部（系统）、子分部（系统、子系统）观感质量</w:t>
            </w:r>
          </w:p>
        </w:tc>
        <w:tc>
          <w:tcPr>
            <w:tcW w:w="2424" w:type="dxa"/>
            <w:gridSpan w:val="3"/>
            <w:noWrap w:val="0"/>
            <w:vAlign w:val="center"/>
          </w:tcPr>
          <w:p>
            <w:pPr>
              <w:keepNext w:val="0"/>
              <w:keepLines w:val="0"/>
              <w:pageBreakBefore w:val="0"/>
              <w:kinsoku/>
              <w:wordWrap/>
              <w:overflowPunct/>
              <w:topLinePunct w:val="0"/>
              <w:bidi w:val="0"/>
              <w:spacing w:beforeAutospacing="0" w:afterAutospacing="0" w:line="560" w:lineRule="exact"/>
              <w:ind w:firstLine="420" w:firstLineChars="200"/>
              <w:jc w:val="center"/>
              <w:rPr>
                <w:rFonts w:hint="eastAsia" w:ascii="仿宋_GB2312" w:hAnsi="仿宋_GB2312" w:eastAsia="仿宋_GB2312" w:cs="仿宋_GB2312"/>
              </w:rPr>
            </w:pPr>
          </w:p>
        </w:tc>
        <w:tc>
          <w:tcPr>
            <w:tcW w:w="2664" w:type="dxa"/>
            <w:gridSpan w:val="3"/>
            <w:noWrap w:val="0"/>
            <w:vAlign w:val="center"/>
          </w:tcPr>
          <w:p>
            <w:pPr>
              <w:keepNext w:val="0"/>
              <w:keepLines w:val="0"/>
              <w:pageBreakBefore w:val="0"/>
              <w:kinsoku/>
              <w:wordWrap/>
              <w:overflowPunct/>
              <w:topLinePunct w:val="0"/>
              <w:bidi w:val="0"/>
              <w:spacing w:beforeAutospacing="0" w:afterAutospacing="0" w:line="560" w:lineRule="exact"/>
              <w:ind w:firstLine="420" w:firstLineChars="200"/>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4" w:hRule="atLeast"/>
        </w:trPr>
        <w:tc>
          <w:tcPr>
            <w:tcW w:w="2078" w:type="dxa"/>
            <w:gridSpan w:val="3"/>
            <w:noWrap w:val="0"/>
            <w:vAlign w:val="center"/>
          </w:tcPr>
          <w:p>
            <w:pPr>
              <w:keepNext w:val="0"/>
              <w:keepLines w:val="0"/>
              <w:pageBreakBefore w:val="0"/>
              <w:widowControl/>
              <w:kinsoku/>
              <w:wordWrap/>
              <w:overflowPunct/>
              <w:topLinePunct w:val="0"/>
              <w:bidi w:val="0"/>
              <w:spacing w:beforeAutospacing="0" w:afterAutospacing="0" w:line="560" w:lineRule="exact"/>
              <w:jc w:val="center"/>
              <w:textAlignment w:val="center"/>
              <w:rPr>
                <w:rFonts w:hint="eastAsia" w:ascii="仿宋_GB2312" w:hAnsi="仿宋_GB2312" w:eastAsia="仿宋_GB2312" w:cs="仿宋_GB2312"/>
                <w:kern w:val="0"/>
                <w:lang w:bidi="ar"/>
              </w:rPr>
            </w:pPr>
            <w:r>
              <w:rPr>
                <w:rFonts w:hint="eastAsia" w:ascii="仿宋_GB2312" w:hAnsi="仿宋_GB2312" w:eastAsia="仿宋_GB2312" w:cs="仿宋_GB2312"/>
                <w:kern w:val="0"/>
                <w:lang w:bidi="ar"/>
              </w:rPr>
              <w:t>验收综合结论</w:t>
            </w:r>
          </w:p>
          <w:p>
            <w:pPr>
              <w:keepNext w:val="0"/>
              <w:keepLines w:val="0"/>
              <w:pageBreakBefore w:val="0"/>
              <w:widowControl/>
              <w:kinsoku/>
              <w:wordWrap/>
              <w:overflowPunct/>
              <w:topLinePunct w:val="0"/>
              <w:bidi w:val="0"/>
              <w:spacing w:beforeAutospacing="0" w:afterAutospacing="0"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lang w:bidi="ar"/>
              </w:rPr>
              <w:t>及备注</w:t>
            </w:r>
          </w:p>
        </w:tc>
        <w:tc>
          <w:tcPr>
            <w:tcW w:w="8380" w:type="dxa"/>
            <w:gridSpan w:val="11"/>
            <w:noWrap w:val="0"/>
            <w:vAlign w:val="center"/>
          </w:tcPr>
          <w:p>
            <w:pPr>
              <w:keepNext w:val="0"/>
              <w:keepLines w:val="0"/>
              <w:pageBreakBefore w:val="0"/>
              <w:kinsoku/>
              <w:wordWrap/>
              <w:overflowPunct/>
              <w:topLinePunct w:val="0"/>
              <w:bidi w:val="0"/>
              <w:spacing w:beforeAutospacing="0" w:afterAutospacing="0" w:line="560" w:lineRule="exact"/>
              <w:ind w:firstLine="420" w:firstLineChars="200"/>
              <w:jc w:val="left"/>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078" w:type="dxa"/>
            <w:gridSpan w:val="3"/>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both"/>
              <w:textAlignment w:val="center"/>
              <w:rPr>
                <w:rFonts w:hint="eastAsia" w:ascii="仿宋_GB2312" w:hAnsi="仿宋_GB2312" w:eastAsia="仿宋_GB2312" w:cs="仿宋_GB2312"/>
              </w:rPr>
            </w:pPr>
            <w:r>
              <w:rPr>
                <w:rFonts w:hint="eastAsia" w:ascii="仿宋_GB2312" w:hAnsi="仿宋_GB2312" w:eastAsia="仿宋_GB2312" w:cs="仿宋_GB2312"/>
                <w:kern w:val="0"/>
                <w:lang w:bidi="ar"/>
              </w:rPr>
              <w:t>分包单位</w:t>
            </w:r>
          </w:p>
        </w:tc>
        <w:tc>
          <w:tcPr>
            <w:tcW w:w="2078" w:type="dxa"/>
            <w:gridSpan w:val="3"/>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both"/>
              <w:textAlignment w:val="center"/>
              <w:rPr>
                <w:rFonts w:hint="eastAsia" w:ascii="仿宋_GB2312" w:hAnsi="仿宋_GB2312" w:eastAsia="仿宋_GB2312" w:cs="仿宋_GB2312"/>
              </w:rPr>
            </w:pPr>
            <w:r>
              <w:rPr>
                <w:rFonts w:hint="eastAsia" w:ascii="仿宋_GB2312" w:hAnsi="仿宋_GB2312" w:eastAsia="仿宋_GB2312" w:cs="仿宋_GB2312"/>
                <w:kern w:val="0"/>
                <w:lang w:bidi="ar"/>
              </w:rPr>
              <w:t>施工单位</w:t>
            </w:r>
          </w:p>
        </w:tc>
        <w:tc>
          <w:tcPr>
            <w:tcW w:w="2078" w:type="dxa"/>
            <w:gridSpan w:val="3"/>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both"/>
              <w:textAlignment w:val="center"/>
              <w:rPr>
                <w:rFonts w:hint="eastAsia" w:ascii="仿宋_GB2312" w:hAnsi="仿宋_GB2312" w:eastAsia="仿宋_GB2312" w:cs="仿宋_GB2312"/>
              </w:rPr>
            </w:pPr>
            <w:r>
              <w:rPr>
                <w:rFonts w:hint="eastAsia" w:ascii="仿宋_GB2312" w:hAnsi="仿宋_GB2312" w:eastAsia="仿宋_GB2312" w:cs="仿宋_GB2312"/>
                <w:kern w:val="0"/>
                <w:lang w:bidi="ar"/>
              </w:rPr>
              <w:t>勘察单位</w:t>
            </w:r>
          </w:p>
        </w:tc>
        <w:tc>
          <w:tcPr>
            <w:tcW w:w="2078" w:type="dxa"/>
            <w:gridSpan w:val="3"/>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both"/>
              <w:textAlignment w:val="center"/>
              <w:rPr>
                <w:rFonts w:hint="eastAsia" w:ascii="仿宋_GB2312" w:hAnsi="仿宋_GB2312" w:eastAsia="仿宋_GB2312" w:cs="仿宋_GB2312"/>
              </w:rPr>
            </w:pPr>
            <w:r>
              <w:rPr>
                <w:rFonts w:hint="eastAsia" w:ascii="仿宋_GB2312" w:hAnsi="仿宋_GB2312" w:eastAsia="仿宋_GB2312" w:cs="仿宋_GB2312"/>
                <w:kern w:val="0"/>
                <w:lang w:bidi="ar"/>
              </w:rPr>
              <w:t>设计单位</w:t>
            </w:r>
          </w:p>
        </w:tc>
        <w:tc>
          <w:tcPr>
            <w:tcW w:w="2146" w:type="dxa"/>
            <w:gridSpan w:val="2"/>
            <w:noWrap w:val="0"/>
            <w:vAlign w:val="center"/>
          </w:tcPr>
          <w:p>
            <w:pPr>
              <w:keepNext w:val="0"/>
              <w:keepLines w:val="0"/>
              <w:pageBreakBefore w:val="0"/>
              <w:widowControl/>
              <w:kinsoku/>
              <w:wordWrap/>
              <w:overflowPunct/>
              <w:topLinePunct w:val="0"/>
              <w:bidi w:val="0"/>
              <w:spacing w:beforeAutospacing="0" w:afterAutospacing="0" w:line="560" w:lineRule="exact"/>
              <w:jc w:val="both"/>
              <w:textAlignment w:val="center"/>
              <w:rPr>
                <w:rFonts w:hint="eastAsia" w:ascii="仿宋_GB2312" w:hAnsi="仿宋_GB2312" w:eastAsia="仿宋_GB2312" w:cs="仿宋_GB2312"/>
              </w:rPr>
            </w:pPr>
            <w:r>
              <w:rPr>
                <w:rFonts w:hint="eastAsia" w:ascii="仿宋_GB2312" w:hAnsi="仿宋_GB2312" w:eastAsia="仿宋_GB2312" w:cs="仿宋_GB2312"/>
                <w:kern w:val="0"/>
                <w:lang w:bidi="ar"/>
              </w:rPr>
              <w:t>监理（建设）单位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2078" w:type="dxa"/>
            <w:gridSpan w:val="3"/>
            <w:noWrap w:val="0"/>
            <w:vAlign w:val="center"/>
          </w:tcPr>
          <w:p>
            <w:pPr>
              <w:keepNext w:val="0"/>
              <w:keepLines w:val="0"/>
              <w:pageBreakBefore w:val="0"/>
              <w:widowControl/>
              <w:kinsoku/>
              <w:wordWrap/>
              <w:overflowPunct/>
              <w:topLinePunct w:val="0"/>
              <w:bidi w:val="0"/>
              <w:spacing w:beforeAutospacing="0" w:afterAutospacing="0" w:line="560" w:lineRule="exact"/>
              <w:jc w:val="both"/>
              <w:textAlignment w:val="center"/>
              <w:rPr>
                <w:rFonts w:hint="eastAsia" w:ascii="仿宋_GB2312" w:hAnsi="仿宋_GB2312" w:eastAsia="仿宋_GB2312" w:cs="仿宋_GB2312"/>
                <w:kern w:val="0"/>
                <w:lang w:bidi="ar"/>
              </w:rPr>
            </w:pPr>
            <w:r>
              <w:rPr>
                <w:rFonts w:hint="eastAsia" w:ascii="仿宋_GB2312" w:hAnsi="仿宋_GB2312" w:eastAsia="仿宋_GB2312" w:cs="仿宋_GB2312"/>
                <w:kern w:val="0"/>
                <w:lang w:bidi="ar"/>
              </w:rPr>
              <w:t>项目负责人签名：</w:t>
            </w:r>
          </w:p>
        </w:tc>
        <w:tc>
          <w:tcPr>
            <w:tcW w:w="2078" w:type="dxa"/>
            <w:gridSpan w:val="3"/>
            <w:noWrap w:val="0"/>
            <w:vAlign w:val="center"/>
          </w:tcPr>
          <w:p>
            <w:pPr>
              <w:keepNext w:val="0"/>
              <w:keepLines w:val="0"/>
              <w:pageBreakBefore w:val="0"/>
              <w:widowControl/>
              <w:kinsoku/>
              <w:wordWrap/>
              <w:overflowPunct/>
              <w:topLinePunct w:val="0"/>
              <w:bidi w:val="0"/>
              <w:spacing w:beforeAutospacing="0" w:afterAutospacing="0" w:line="560" w:lineRule="exact"/>
              <w:jc w:val="both"/>
              <w:textAlignment w:val="center"/>
              <w:rPr>
                <w:rFonts w:hint="eastAsia" w:ascii="仿宋_GB2312" w:hAnsi="仿宋_GB2312" w:eastAsia="仿宋_GB2312" w:cs="仿宋_GB2312"/>
                <w:kern w:val="0"/>
                <w:lang w:bidi="ar"/>
              </w:rPr>
            </w:pPr>
            <w:r>
              <w:rPr>
                <w:rFonts w:hint="eastAsia" w:ascii="仿宋_GB2312" w:hAnsi="仿宋_GB2312" w:eastAsia="仿宋_GB2312" w:cs="仿宋_GB2312"/>
                <w:kern w:val="0"/>
                <w:lang w:bidi="ar"/>
              </w:rPr>
              <w:t>项目负责人签名：</w:t>
            </w:r>
          </w:p>
        </w:tc>
        <w:tc>
          <w:tcPr>
            <w:tcW w:w="2078" w:type="dxa"/>
            <w:gridSpan w:val="3"/>
            <w:noWrap w:val="0"/>
            <w:vAlign w:val="center"/>
          </w:tcPr>
          <w:p>
            <w:pPr>
              <w:keepNext w:val="0"/>
              <w:keepLines w:val="0"/>
              <w:pageBreakBefore w:val="0"/>
              <w:widowControl/>
              <w:kinsoku/>
              <w:wordWrap/>
              <w:overflowPunct/>
              <w:topLinePunct w:val="0"/>
              <w:bidi w:val="0"/>
              <w:spacing w:beforeAutospacing="0" w:afterAutospacing="0" w:line="560" w:lineRule="exact"/>
              <w:jc w:val="both"/>
              <w:textAlignment w:val="center"/>
              <w:rPr>
                <w:rFonts w:hint="eastAsia" w:ascii="仿宋_GB2312" w:hAnsi="仿宋_GB2312" w:eastAsia="仿宋_GB2312" w:cs="仿宋_GB2312"/>
                <w:kern w:val="0"/>
                <w:lang w:bidi="ar"/>
              </w:rPr>
            </w:pPr>
            <w:r>
              <w:rPr>
                <w:rFonts w:hint="eastAsia" w:ascii="仿宋_GB2312" w:hAnsi="仿宋_GB2312" w:eastAsia="仿宋_GB2312" w:cs="仿宋_GB2312"/>
                <w:kern w:val="0"/>
                <w:lang w:bidi="ar"/>
              </w:rPr>
              <w:t>项目负责人签名：</w:t>
            </w:r>
          </w:p>
        </w:tc>
        <w:tc>
          <w:tcPr>
            <w:tcW w:w="2078" w:type="dxa"/>
            <w:gridSpan w:val="3"/>
            <w:noWrap w:val="0"/>
            <w:vAlign w:val="center"/>
          </w:tcPr>
          <w:p>
            <w:pPr>
              <w:keepNext w:val="0"/>
              <w:keepLines w:val="0"/>
              <w:pageBreakBefore w:val="0"/>
              <w:widowControl/>
              <w:kinsoku/>
              <w:wordWrap/>
              <w:overflowPunct/>
              <w:topLinePunct w:val="0"/>
              <w:bidi w:val="0"/>
              <w:spacing w:beforeAutospacing="0" w:afterAutospacing="0" w:line="560" w:lineRule="exact"/>
              <w:jc w:val="both"/>
              <w:textAlignment w:val="center"/>
              <w:rPr>
                <w:rFonts w:hint="eastAsia" w:ascii="仿宋_GB2312" w:hAnsi="仿宋_GB2312" w:eastAsia="仿宋_GB2312" w:cs="仿宋_GB2312"/>
                <w:kern w:val="0"/>
                <w:lang w:bidi="ar"/>
              </w:rPr>
            </w:pPr>
            <w:r>
              <w:rPr>
                <w:rFonts w:hint="eastAsia" w:ascii="仿宋_GB2312" w:hAnsi="仿宋_GB2312" w:eastAsia="仿宋_GB2312" w:cs="仿宋_GB2312"/>
                <w:kern w:val="0"/>
                <w:lang w:bidi="ar"/>
              </w:rPr>
              <w:t>项目负责人签名：</w:t>
            </w:r>
          </w:p>
        </w:tc>
        <w:tc>
          <w:tcPr>
            <w:tcW w:w="2146" w:type="dxa"/>
            <w:gridSpan w:val="2"/>
            <w:noWrap w:val="0"/>
            <w:vAlign w:val="center"/>
          </w:tcPr>
          <w:p>
            <w:pPr>
              <w:keepNext w:val="0"/>
              <w:keepLines w:val="0"/>
              <w:pageBreakBefore w:val="0"/>
              <w:widowControl/>
              <w:kinsoku/>
              <w:wordWrap/>
              <w:overflowPunct/>
              <w:topLinePunct w:val="0"/>
              <w:bidi w:val="0"/>
              <w:spacing w:beforeAutospacing="0" w:afterAutospacing="0" w:line="560" w:lineRule="exact"/>
              <w:jc w:val="both"/>
              <w:textAlignment w:val="center"/>
              <w:rPr>
                <w:rFonts w:hint="eastAsia" w:ascii="仿宋_GB2312" w:hAnsi="仿宋_GB2312" w:eastAsia="仿宋_GB2312" w:cs="仿宋_GB2312"/>
                <w:kern w:val="0"/>
                <w:lang w:bidi="ar"/>
              </w:rPr>
            </w:pPr>
            <w:r>
              <w:rPr>
                <w:rFonts w:hint="eastAsia" w:ascii="仿宋_GB2312" w:hAnsi="仿宋_GB2312" w:eastAsia="仿宋_GB2312" w:cs="仿宋_GB2312"/>
                <w:spacing w:val="-20"/>
                <w:kern w:val="0"/>
                <w:lang w:bidi="ar"/>
              </w:rPr>
              <w:t>总监理工程师(建设单位项目负责人)签名：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rPr>
        <w:tc>
          <w:tcPr>
            <w:tcW w:w="2078" w:type="dxa"/>
            <w:gridSpan w:val="3"/>
            <w:noWrap w:val="0"/>
            <w:vAlign w:val="bottom"/>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r>
              <w:rPr>
                <w:rFonts w:hint="eastAsia" w:ascii="仿宋_GB2312" w:hAnsi="仿宋_GB2312" w:eastAsia="仿宋_GB2312" w:cs="仿宋_GB2312"/>
                <w:kern w:val="0"/>
                <w:lang w:bidi="ar"/>
              </w:rPr>
              <w:t>年  月  日</w:t>
            </w:r>
          </w:p>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r>
              <w:rPr>
                <w:rFonts w:hint="eastAsia" w:ascii="仿宋_GB2312" w:hAnsi="仿宋_GB2312" w:eastAsia="仿宋_GB2312" w:cs="仿宋_GB2312"/>
                <w:kern w:val="0"/>
                <w:lang w:bidi="ar"/>
              </w:rPr>
              <w:t>（盖章）</w:t>
            </w:r>
          </w:p>
        </w:tc>
        <w:tc>
          <w:tcPr>
            <w:tcW w:w="2078" w:type="dxa"/>
            <w:gridSpan w:val="3"/>
            <w:noWrap w:val="0"/>
            <w:vAlign w:val="bottom"/>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r>
              <w:rPr>
                <w:rFonts w:hint="eastAsia" w:ascii="仿宋_GB2312" w:hAnsi="仿宋_GB2312" w:eastAsia="仿宋_GB2312" w:cs="仿宋_GB2312"/>
                <w:kern w:val="0"/>
                <w:lang w:bidi="ar"/>
              </w:rPr>
              <w:t>年  月  日</w:t>
            </w:r>
          </w:p>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r>
              <w:rPr>
                <w:rFonts w:hint="eastAsia" w:ascii="仿宋_GB2312" w:hAnsi="仿宋_GB2312" w:eastAsia="仿宋_GB2312" w:cs="仿宋_GB2312"/>
                <w:kern w:val="0"/>
                <w:lang w:bidi="ar"/>
              </w:rPr>
              <w:t>（盖章）</w:t>
            </w:r>
          </w:p>
        </w:tc>
        <w:tc>
          <w:tcPr>
            <w:tcW w:w="2078" w:type="dxa"/>
            <w:gridSpan w:val="3"/>
            <w:noWrap w:val="0"/>
            <w:vAlign w:val="bottom"/>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r>
              <w:rPr>
                <w:rFonts w:hint="eastAsia" w:ascii="仿宋_GB2312" w:hAnsi="仿宋_GB2312" w:eastAsia="仿宋_GB2312" w:cs="仿宋_GB2312"/>
                <w:kern w:val="0"/>
                <w:lang w:bidi="ar"/>
              </w:rPr>
              <w:t>年  月  日</w:t>
            </w:r>
          </w:p>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r>
              <w:rPr>
                <w:rFonts w:hint="eastAsia" w:ascii="仿宋_GB2312" w:hAnsi="仿宋_GB2312" w:eastAsia="仿宋_GB2312" w:cs="仿宋_GB2312"/>
                <w:kern w:val="0"/>
                <w:lang w:bidi="ar"/>
              </w:rPr>
              <w:t>（盖章）</w:t>
            </w:r>
          </w:p>
        </w:tc>
        <w:tc>
          <w:tcPr>
            <w:tcW w:w="2078" w:type="dxa"/>
            <w:gridSpan w:val="3"/>
            <w:noWrap w:val="0"/>
            <w:vAlign w:val="bottom"/>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r>
              <w:rPr>
                <w:rFonts w:hint="eastAsia" w:ascii="仿宋_GB2312" w:hAnsi="仿宋_GB2312" w:eastAsia="仿宋_GB2312" w:cs="仿宋_GB2312"/>
                <w:kern w:val="0"/>
                <w:lang w:bidi="ar"/>
              </w:rPr>
              <w:t>年  月  日</w:t>
            </w:r>
          </w:p>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r>
              <w:rPr>
                <w:rFonts w:hint="eastAsia" w:ascii="仿宋_GB2312" w:hAnsi="仿宋_GB2312" w:eastAsia="仿宋_GB2312" w:cs="仿宋_GB2312"/>
                <w:kern w:val="0"/>
                <w:lang w:bidi="ar"/>
              </w:rPr>
              <w:t>（盖章）</w:t>
            </w:r>
          </w:p>
        </w:tc>
        <w:tc>
          <w:tcPr>
            <w:tcW w:w="2146" w:type="dxa"/>
            <w:gridSpan w:val="2"/>
            <w:noWrap w:val="0"/>
            <w:vAlign w:val="bottom"/>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r>
              <w:rPr>
                <w:rFonts w:hint="eastAsia" w:ascii="仿宋_GB2312" w:hAnsi="仿宋_GB2312" w:eastAsia="仿宋_GB2312" w:cs="仿宋_GB2312"/>
                <w:kern w:val="0"/>
                <w:lang w:bidi="ar"/>
              </w:rPr>
              <w:t>年  月  日</w:t>
            </w:r>
          </w:p>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r>
              <w:rPr>
                <w:rFonts w:hint="eastAsia" w:ascii="仿宋_GB2312" w:hAnsi="仿宋_GB2312" w:eastAsia="仿宋_GB2312" w:cs="仿宋_GB2312"/>
                <w:kern w:val="0"/>
                <w:lang w:bidi="ar"/>
              </w:rPr>
              <w:t>（盖章）</w:t>
            </w:r>
          </w:p>
        </w:tc>
      </w:tr>
    </w:tbl>
    <w:p>
      <w:pPr>
        <w:keepNext w:val="0"/>
        <w:keepLines w:val="0"/>
        <w:pageBreakBefore w:val="0"/>
        <w:kinsoku/>
        <w:wordWrap/>
        <w:overflowPunct/>
        <w:topLinePunct w:val="0"/>
        <w:bidi w:val="0"/>
        <w:spacing w:beforeAutospacing="0" w:afterAutospacing="0"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u w:val="single"/>
        </w:rPr>
        <w:br w:type="page"/>
      </w:r>
      <w:r>
        <w:rPr>
          <w:rFonts w:hint="eastAsia" w:ascii="方正小标宋简体" w:hAnsi="方正小标宋简体" w:eastAsia="方正小标宋简体" w:cs="方正小标宋简体"/>
          <w:sz w:val="44"/>
          <w:szCs w:val="44"/>
          <w:lang w:val="en-US" w:eastAsia="zh-CN"/>
        </w:rPr>
        <w:t>工程</w:t>
      </w:r>
      <w:r>
        <w:rPr>
          <w:rFonts w:hint="eastAsia" w:ascii="方正小标宋简体" w:hAnsi="方正小标宋简体" w:eastAsia="方正小标宋简体" w:cs="方正小标宋简体"/>
          <w:sz w:val="44"/>
          <w:szCs w:val="44"/>
        </w:rPr>
        <w:t>交接验收记录（样式）</w:t>
      </w:r>
    </w:p>
    <w:p>
      <w:pPr>
        <w:keepNext w:val="0"/>
        <w:keepLines w:val="0"/>
        <w:pageBreakBefore w:val="0"/>
        <w:kinsoku/>
        <w:wordWrap/>
        <w:overflowPunct/>
        <w:topLinePunct w:val="0"/>
        <w:bidi w:val="0"/>
        <w:spacing w:beforeAutospacing="0" w:afterAutospacing="0" w:line="560" w:lineRule="exact"/>
        <w:ind w:firstLine="880" w:firstLineChars="200"/>
        <w:jc w:val="center"/>
        <w:rPr>
          <w:rFonts w:hint="eastAsia" w:ascii="方正小标宋简体" w:hAnsi="方正小标宋简体" w:eastAsia="方正小标宋简体" w:cs="方正小标宋简体"/>
          <w:sz w:val="44"/>
          <w:szCs w:val="44"/>
        </w:rPr>
      </w:pPr>
    </w:p>
    <w:tbl>
      <w:tblPr>
        <w:tblStyle w:val="8"/>
        <w:tblW w:w="10392"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1300"/>
        <w:gridCol w:w="778"/>
        <w:gridCol w:w="2078"/>
        <w:gridCol w:w="2078"/>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3378" w:type="dxa"/>
            <w:gridSpan w:val="2"/>
            <w:noWrap w:val="0"/>
            <w:vAlign w:val="top"/>
          </w:tcPr>
          <w:p>
            <w:pPr>
              <w:keepNext w:val="0"/>
              <w:keepLines w:val="0"/>
              <w:pageBreakBefore w:val="0"/>
              <w:kinsoku/>
              <w:wordWrap/>
              <w:overflowPunct/>
              <w:topLinePunct w:val="0"/>
              <w:bidi w:val="0"/>
              <w:spacing w:beforeAutospacing="0" w:afterAutospacing="0" w:line="560" w:lineRule="exact"/>
              <w:ind w:firstLine="420" w:firstLineChars="200"/>
              <w:jc w:val="center"/>
              <w:rPr>
                <w:rFonts w:hint="eastAsia" w:ascii="仿宋_GB2312" w:hAnsi="仿宋_GB2312" w:eastAsia="仿宋_GB2312" w:cs="仿宋_GB2312"/>
              </w:rPr>
            </w:pPr>
            <w:r>
              <w:rPr>
                <w:rFonts w:hint="eastAsia" w:ascii="仿宋_GB2312" w:hAnsi="仿宋_GB2312" w:eastAsia="仿宋_GB2312" w:cs="仿宋_GB2312"/>
              </w:rPr>
              <w:t>单位（子单位）工程名称</w:t>
            </w:r>
          </w:p>
        </w:tc>
        <w:tc>
          <w:tcPr>
            <w:tcW w:w="7014" w:type="dxa"/>
            <w:gridSpan w:val="4"/>
            <w:noWrap w:val="0"/>
            <w:vAlign w:val="top"/>
          </w:tcPr>
          <w:p>
            <w:pPr>
              <w:keepNext w:val="0"/>
              <w:keepLines w:val="0"/>
              <w:pageBreakBefore w:val="0"/>
              <w:kinsoku/>
              <w:wordWrap/>
              <w:overflowPunct/>
              <w:topLinePunct w:val="0"/>
              <w:bidi w:val="0"/>
              <w:spacing w:beforeAutospacing="0" w:afterAutospacing="0" w:line="560" w:lineRule="exact"/>
              <w:ind w:firstLine="420" w:firstLineChars="200"/>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3378" w:type="dxa"/>
            <w:gridSpan w:val="2"/>
            <w:noWrap w:val="0"/>
            <w:vAlign w:val="center"/>
          </w:tcPr>
          <w:p>
            <w:pPr>
              <w:keepNext w:val="0"/>
              <w:keepLines w:val="0"/>
              <w:pageBreakBefore w:val="0"/>
              <w:widowControl/>
              <w:kinsoku/>
              <w:wordWrap/>
              <w:overflowPunct/>
              <w:topLinePunct w:val="0"/>
              <w:bidi w:val="0"/>
              <w:spacing w:beforeAutospacing="0" w:afterAutospacing="0" w:line="560" w:lineRule="exact"/>
              <w:jc w:val="center"/>
              <w:textAlignment w:val="center"/>
              <w:rPr>
                <w:rFonts w:hint="eastAsia" w:ascii="仿宋_GB2312" w:hAnsi="仿宋_GB2312" w:eastAsia="仿宋_GB2312" w:cs="仿宋_GB2312"/>
                <w:kern w:val="0"/>
                <w:lang w:bidi="ar"/>
              </w:rPr>
            </w:pPr>
            <w:r>
              <w:rPr>
                <w:rFonts w:hint="eastAsia" w:ascii="仿宋_GB2312" w:hAnsi="仿宋_GB2312" w:eastAsia="仿宋_GB2312" w:cs="仿宋_GB2312"/>
                <w:kern w:val="0"/>
                <w:lang w:bidi="ar"/>
              </w:rPr>
              <w:t>分部/子分部/分项</w:t>
            </w:r>
          </w:p>
          <w:p>
            <w:pPr>
              <w:keepNext w:val="0"/>
              <w:keepLines w:val="0"/>
              <w:pageBreakBefore w:val="0"/>
              <w:widowControl/>
              <w:kinsoku/>
              <w:wordWrap/>
              <w:overflowPunct/>
              <w:topLinePunct w:val="0"/>
              <w:bidi w:val="0"/>
              <w:spacing w:beforeAutospacing="0" w:afterAutospacing="0" w:line="560" w:lineRule="exact"/>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lang w:bidi="ar"/>
              </w:rPr>
              <w:t>（或系统/子系统）</w:t>
            </w:r>
          </w:p>
        </w:tc>
        <w:tc>
          <w:tcPr>
            <w:tcW w:w="7014" w:type="dxa"/>
            <w:gridSpan w:val="4"/>
            <w:noWrap w:val="0"/>
            <w:vAlign w:val="top"/>
          </w:tcPr>
          <w:p>
            <w:pPr>
              <w:keepNext w:val="0"/>
              <w:keepLines w:val="0"/>
              <w:pageBreakBefore w:val="0"/>
              <w:kinsoku/>
              <w:wordWrap/>
              <w:overflowPunct/>
              <w:topLinePunct w:val="0"/>
              <w:bidi w:val="0"/>
              <w:spacing w:beforeAutospacing="0" w:afterAutospacing="0" w:line="560" w:lineRule="exact"/>
              <w:ind w:firstLine="420" w:firstLineChars="200"/>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3378" w:type="dxa"/>
            <w:gridSpan w:val="2"/>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rPr>
            </w:pPr>
            <w:r>
              <w:rPr>
                <w:rFonts w:hint="eastAsia" w:ascii="仿宋_GB2312" w:hAnsi="仿宋_GB2312" w:eastAsia="仿宋_GB2312" w:cs="仿宋_GB2312"/>
                <w:kern w:val="0"/>
                <w:lang w:bidi="ar"/>
              </w:rPr>
              <w:t>所在的施工部位</w:t>
            </w:r>
          </w:p>
        </w:tc>
        <w:tc>
          <w:tcPr>
            <w:tcW w:w="7014" w:type="dxa"/>
            <w:gridSpan w:val="4"/>
            <w:noWrap w:val="0"/>
            <w:vAlign w:val="top"/>
          </w:tcPr>
          <w:p>
            <w:pPr>
              <w:keepNext w:val="0"/>
              <w:keepLines w:val="0"/>
              <w:pageBreakBefore w:val="0"/>
              <w:kinsoku/>
              <w:wordWrap/>
              <w:overflowPunct/>
              <w:topLinePunct w:val="0"/>
              <w:bidi w:val="0"/>
              <w:spacing w:beforeAutospacing="0" w:afterAutospacing="0" w:line="560" w:lineRule="exact"/>
              <w:ind w:firstLine="420" w:firstLineChars="200"/>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3378" w:type="dxa"/>
            <w:gridSpan w:val="2"/>
            <w:noWrap w:val="0"/>
            <w:vAlign w:val="top"/>
          </w:tcPr>
          <w:p>
            <w:pPr>
              <w:keepNext w:val="0"/>
              <w:keepLines w:val="0"/>
              <w:pageBreakBefore w:val="0"/>
              <w:kinsoku/>
              <w:wordWrap/>
              <w:overflowPunct/>
              <w:topLinePunct w:val="0"/>
              <w:bidi w:val="0"/>
              <w:spacing w:beforeAutospacing="0" w:afterAutospacing="0" w:line="560" w:lineRule="exact"/>
              <w:ind w:firstLine="420" w:firstLineChars="200"/>
              <w:jc w:val="center"/>
              <w:rPr>
                <w:rFonts w:hint="eastAsia" w:ascii="仿宋_GB2312" w:hAnsi="仿宋_GB2312" w:eastAsia="仿宋_GB2312" w:cs="仿宋_GB2312"/>
              </w:rPr>
            </w:pPr>
            <w:r>
              <w:rPr>
                <w:rFonts w:hint="eastAsia" w:ascii="仿宋_GB2312" w:hAnsi="仿宋_GB2312" w:eastAsia="仿宋_GB2312" w:cs="仿宋_GB2312"/>
              </w:rPr>
              <w:t>验收日期</w:t>
            </w:r>
          </w:p>
        </w:tc>
        <w:tc>
          <w:tcPr>
            <w:tcW w:w="7014" w:type="dxa"/>
            <w:gridSpan w:val="4"/>
            <w:noWrap w:val="0"/>
            <w:vAlign w:val="top"/>
          </w:tcPr>
          <w:p>
            <w:pPr>
              <w:keepNext w:val="0"/>
              <w:keepLines w:val="0"/>
              <w:pageBreakBefore w:val="0"/>
              <w:kinsoku/>
              <w:wordWrap/>
              <w:overflowPunct/>
              <w:topLinePunct w:val="0"/>
              <w:bidi w:val="0"/>
              <w:spacing w:beforeAutospacing="0" w:afterAutospacing="0" w:line="560" w:lineRule="exact"/>
              <w:ind w:firstLine="420" w:firstLineChars="200"/>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4" w:hRule="atLeast"/>
        </w:trPr>
        <w:tc>
          <w:tcPr>
            <w:tcW w:w="10392" w:type="dxa"/>
            <w:gridSpan w:val="6"/>
            <w:noWrap w:val="0"/>
            <w:vAlign w:val="top"/>
          </w:tcPr>
          <w:p>
            <w:pPr>
              <w:keepNext w:val="0"/>
              <w:keepLines w:val="0"/>
              <w:pageBreakBefore w:val="0"/>
              <w:widowControl/>
              <w:kinsoku/>
              <w:wordWrap/>
              <w:overflowPunct/>
              <w:topLinePunct w:val="0"/>
              <w:bidi w:val="0"/>
              <w:spacing w:beforeAutospacing="0" w:afterAutospacing="0" w:line="560" w:lineRule="exact"/>
              <w:ind w:firstLine="420" w:firstLineChars="200"/>
              <w:textAlignment w:val="center"/>
              <w:rPr>
                <w:rFonts w:hint="eastAsia" w:ascii="仿宋_GB2312" w:hAnsi="仿宋_GB2312" w:eastAsia="仿宋_GB2312" w:cs="仿宋_GB2312"/>
                <w:kern w:val="0"/>
                <w:lang w:bidi="ar"/>
              </w:rPr>
            </w:pPr>
            <w:r>
              <w:rPr>
                <w:rFonts w:hint="eastAsia" w:ascii="仿宋_GB2312" w:hAnsi="仿宋_GB2312" w:eastAsia="仿宋_GB2312" w:cs="仿宋_GB2312"/>
                <w:kern w:val="0"/>
                <w:lang w:bidi="ar"/>
              </w:rPr>
              <w:t>交接验收的具体内容（工程范围）及其开工、</w:t>
            </w:r>
            <w:r>
              <w:rPr>
                <w:rFonts w:hint="eastAsia" w:ascii="仿宋_GB2312" w:hAnsi="仿宋_GB2312" w:eastAsia="仿宋_GB2312" w:cs="仿宋_GB2312"/>
                <w:kern w:val="0"/>
                <w:lang w:eastAsia="zh-CN" w:bidi="ar"/>
              </w:rPr>
              <w:t>完工</w:t>
            </w:r>
            <w:r>
              <w:rPr>
                <w:rFonts w:hint="eastAsia" w:ascii="仿宋_GB2312" w:hAnsi="仿宋_GB2312" w:eastAsia="仿宋_GB2312" w:cs="仿宋_GB2312"/>
                <w:kern w:val="0"/>
                <w:lang w:bidi="ar"/>
              </w:rPr>
              <w:t>日期/交出方对完成工程量和工程质量的评价等：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1" w:hRule="atLeast"/>
        </w:trPr>
        <w:tc>
          <w:tcPr>
            <w:tcW w:w="10392" w:type="dxa"/>
            <w:gridSpan w:val="6"/>
            <w:noWrap w:val="0"/>
            <w:vAlign w:val="top"/>
          </w:tcPr>
          <w:p>
            <w:pPr>
              <w:keepNext w:val="0"/>
              <w:keepLines w:val="0"/>
              <w:pageBreakBefore w:val="0"/>
              <w:widowControl/>
              <w:kinsoku/>
              <w:wordWrap/>
              <w:overflowPunct/>
              <w:topLinePunct w:val="0"/>
              <w:bidi w:val="0"/>
              <w:spacing w:beforeAutospacing="0" w:afterAutospacing="0" w:line="560" w:lineRule="exact"/>
              <w:ind w:firstLine="420" w:firstLineChars="200"/>
              <w:textAlignment w:val="center"/>
              <w:rPr>
                <w:rFonts w:hint="eastAsia" w:ascii="仿宋_GB2312" w:hAnsi="仿宋_GB2312" w:eastAsia="仿宋_GB2312" w:cs="仿宋_GB2312"/>
                <w:kern w:val="0"/>
                <w:lang w:bidi="ar"/>
              </w:rPr>
            </w:pPr>
            <w:r>
              <w:rPr>
                <w:rFonts w:hint="eastAsia" w:ascii="仿宋_GB2312" w:hAnsi="仿宋_GB2312" w:eastAsia="仿宋_GB2312" w:cs="仿宋_GB2312"/>
                <w:kern w:val="0"/>
                <w:lang w:bidi="ar"/>
              </w:rPr>
              <w:t>交接验收情况归纳及综合结论/必要的备注说明（其中包括对未</w:t>
            </w:r>
            <w:r>
              <w:rPr>
                <w:rFonts w:hint="eastAsia" w:ascii="仿宋_GB2312" w:hAnsi="仿宋_GB2312" w:eastAsia="仿宋_GB2312" w:cs="仿宋_GB2312"/>
                <w:kern w:val="0"/>
                <w:lang w:eastAsia="zh-CN" w:bidi="ar"/>
              </w:rPr>
              <w:t>完工</w:t>
            </w:r>
            <w:r>
              <w:rPr>
                <w:rFonts w:hint="eastAsia" w:ascii="仿宋_GB2312" w:hAnsi="仿宋_GB2312" w:eastAsia="仿宋_GB2312" w:cs="仿宋_GB2312"/>
                <w:kern w:val="0"/>
                <w:lang w:bidi="ar"/>
              </w:rPr>
              <w:t>程和质量有关问题的处理意见等）：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8" w:type="dxa"/>
            <w:noWrap w:val="0"/>
            <w:vAlign w:val="center"/>
          </w:tcPr>
          <w:p>
            <w:pPr>
              <w:keepNext w:val="0"/>
              <w:keepLines w:val="0"/>
              <w:pageBreakBefore w:val="0"/>
              <w:widowControl/>
              <w:kinsoku/>
              <w:wordWrap/>
              <w:overflowPunct/>
              <w:topLinePunct w:val="0"/>
              <w:bidi w:val="0"/>
              <w:spacing w:beforeAutospacing="0" w:afterAutospacing="0" w:line="560" w:lineRule="exact"/>
              <w:jc w:val="both"/>
              <w:textAlignment w:val="center"/>
              <w:rPr>
                <w:rFonts w:hint="eastAsia" w:ascii="仿宋_GB2312" w:hAnsi="仿宋_GB2312" w:eastAsia="仿宋_GB2312" w:cs="仿宋_GB2312"/>
                <w:kern w:val="0"/>
                <w:lang w:bidi="ar"/>
              </w:rPr>
            </w:pPr>
            <w:r>
              <w:rPr>
                <w:rFonts w:hint="eastAsia" w:ascii="仿宋_GB2312" w:hAnsi="仿宋_GB2312" w:eastAsia="仿宋_GB2312" w:cs="仿宋_GB2312"/>
                <w:kern w:val="0"/>
                <w:lang w:bidi="ar"/>
              </w:rPr>
              <w:t>施工单位交出自评</w:t>
            </w:r>
          </w:p>
          <w:p>
            <w:pPr>
              <w:keepNext w:val="0"/>
              <w:keepLines w:val="0"/>
              <w:pageBreakBefore w:val="0"/>
              <w:widowControl/>
              <w:kinsoku/>
              <w:wordWrap/>
              <w:overflowPunct/>
              <w:topLinePunct w:val="0"/>
              <w:bidi w:val="0"/>
              <w:spacing w:beforeAutospacing="0" w:afterAutospacing="0" w:line="560" w:lineRule="exact"/>
              <w:jc w:val="both"/>
              <w:textAlignment w:val="center"/>
              <w:rPr>
                <w:rFonts w:hint="eastAsia" w:ascii="仿宋_GB2312" w:hAnsi="仿宋_GB2312" w:eastAsia="仿宋_GB2312" w:cs="仿宋_GB2312"/>
              </w:rPr>
            </w:pPr>
            <w:r>
              <w:rPr>
                <w:rFonts w:hint="eastAsia" w:ascii="仿宋_GB2312" w:hAnsi="仿宋_GB2312" w:eastAsia="仿宋_GB2312" w:cs="仿宋_GB2312"/>
                <w:kern w:val="0"/>
                <w:lang w:bidi="ar"/>
              </w:rPr>
              <w:t>综合意见：</w:t>
            </w:r>
          </w:p>
        </w:tc>
        <w:tc>
          <w:tcPr>
            <w:tcW w:w="2078" w:type="dxa"/>
            <w:gridSpan w:val="2"/>
            <w:noWrap w:val="0"/>
            <w:vAlign w:val="center"/>
          </w:tcPr>
          <w:p>
            <w:pPr>
              <w:keepNext w:val="0"/>
              <w:keepLines w:val="0"/>
              <w:pageBreakBefore w:val="0"/>
              <w:widowControl/>
              <w:kinsoku/>
              <w:wordWrap/>
              <w:overflowPunct/>
              <w:topLinePunct w:val="0"/>
              <w:bidi w:val="0"/>
              <w:spacing w:beforeAutospacing="0" w:afterAutospacing="0" w:line="560" w:lineRule="exact"/>
              <w:jc w:val="left"/>
              <w:textAlignment w:val="center"/>
              <w:rPr>
                <w:rFonts w:hint="eastAsia" w:ascii="仿宋_GB2312" w:hAnsi="仿宋_GB2312" w:eastAsia="仿宋_GB2312" w:cs="仿宋_GB2312"/>
                <w:kern w:val="0"/>
                <w:lang w:bidi="ar"/>
              </w:rPr>
            </w:pPr>
            <w:r>
              <w:rPr>
                <w:rFonts w:hint="eastAsia" w:ascii="仿宋_GB2312" w:hAnsi="仿宋_GB2312" w:eastAsia="仿宋_GB2312" w:cs="仿宋_GB2312"/>
                <w:kern w:val="0"/>
                <w:lang w:bidi="ar"/>
              </w:rPr>
              <w:t>监理单位验收</w:t>
            </w:r>
          </w:p>
          <w:p>
            <w:pPr>
              <w:keepNext w:val="0"/>
              <w:keepLines w:val="0"/>
              <w:pageBreakBefore w:val="0"/>
              <w:widowControl/>
              <w:kinsoku/>
              <w:wordWrap/>
              <w:overflowPunct/>
              <w:topLinePunct w:val="0"/>
              <w:bidi w:val="0"/>
              <w:spacing w:beforeAutospacing="0" w:afterAutospacing="0" w:line="560" w:lineRule="exact"/>
              <w:jc w:val="left"/>
              <w:textAlignment w:val="center"/>
              <w:rPr>
                <w:rFonts w:hint="eastAsia" w:ascii="仿宋_GB2312" w:hAnsi="仿宋_GB2312" w:eastAsia="仿宋_GB2312" w:cs="仿宋_GB2312"/>
              </w:rPr>
            </w:pPr>
            <w:r>
              <w:rPr>
                <w:rFonts w:hint="eastAsia" w:ascii="仿宋_GB2312" w:hAnsi="仿宋_GB2312" w:eastAsia="仿宋_GB2312" w:cs="仿宋_GB2312"/>
                <w:kern w:val="0"/>
                <w:lang w:bidi="ar"/>
              </w:rPr>
              <w:t>综合意见：</w:t>
            </w:r>
          </w:p>
        </w:tc>
        <w:tc>
          <w:tcPr>
            <w:tcW w:w="2078" w:type="dxa"/>
            <w:noWrap w:val="0"/>
            <w:vAlign w:val="center"/>
          </w:tcPr>
          <w:p>
            <w:pPr>
              <w:keepNext w:val="0"/>
              <w:keepLines w:val="0"/>
              <w:pageBreakBefore w:val="0"/>
              <w:widowControl/>
              <w:kinsoku/>
              <w:wordWrap/>
              <w:overflowPunct/>
              <w:topLinePunct w:val="0"/>
              <w:bidi w:val="0"/>
              <w:spacing w:beforeAutospacing="0" w:afterAutospacing="0" w:line="560" w:lineRule="exact"/>
              <w:jc w:val="both"/>
              <w:textAlignment w:val="center"/>
              <w:rPr>
                <w:rFonts w:hint="eastAsia" w:ascii="仿宋_GB2312" w:hAnsi="仿宋_GB2312" w:eastAsia="仿宋_GB2312" w:cs="仿宋_GB2312"/>
                <w:kern w:val="0"/>
                <w:lang w:bidi="ar"/>
              </w:rPr>
            </w:pPr>
            <w:r>
              <w:rPr>
                <w:rFonts w:hint="eastAsia" w:ascii="仿宋_GB2312" w:hAnsi="仿宋_GB2312" w:eastAsia="仿宋_GB2312" w:cs="仿宋_GB2312"/>
                <w:kern w:val="0"/>
                <w:lang w:bidi="ar"/>
              </w:rPr>
              <w:t>建设单位验收</w:t>
            </w:r>
          </w:p>
          <w:p>
            <w:pPr>
              <w:keepNext w:val="0"/>
              <w:keepLines w:val="0"/>
              <w:pageBreakBefore w:val="0"/>
              <w:widowControl/>
              <w:kinsoku/>
              <w:wordWrap/>
              <w:overflowPunct/>
              <w:topLinePunct w:val="0"/>
              <w:bidi w:val="0"/>
              <w:spacing w:beforeAutospacing="0" w:afterAutospacing="0" w:line="560" w:lineRule="exact"/>
              <w:jc w:val="both"/>
              <w:textAlignment w:val="center"/>
              <w:rPr>
                <w:rFonts w:hint="eastAsia" w:ascii="仿宋_GB2312" w:hAnsi="仿宋_GB2312" w:eastAsia="仿宋_GB2312" w:cs="仿宋_GB2312"/>
              </w:rPr>
            </w:pPr>
            <w:r>
              <w:rPr>
                <w:rFonts w:hint="eastAsia" w:ascii="仿宋_GB2312" w:hAnsi="仿宋_GB2312" w:eastAsia="仿宋_GB2312" w:cs="仿宋_GB2312"/>
                <w:kern w:val="0"/>
                <w:lang w:bidi="ar"/>
              </w:rPr>
              <w:t>综合意见：</w:t>
            </w:r>
          </w:p>
        </w:tc>
        <w:tc>
          <w:tcPr>
            <w:tcW w:w="2078" w:type="dxa"/>
            <w:noWrap w:val="0"/>
            <w:vAlign w:val="center"/>
          </w:tcPr>
          <w:p>
            <w:pPr>
              <w:keepNext w:val="0"/>
              <w:keepLines w:val="0"/>
              <w:pageBreakBefore w:val="0"/>
              <w:widowControl/>
              <w:kinsoku/>
              <w:wordWrap/>
              <w:overflowPunct/>
              <w:topLinePunct w:val="0"/>
              <w:bidi w:val="0"/>
              <w:spacing w:beforeAutospacing="0" w:afterAutospacing="0" w:line="560" w:lineRule="exact"/>
              <w:jc w:val="both"/>
              <w:textAlignment w:val="center"/>
              <w:rPr>
                <w:rFonts w:hint="eastAsia" w:ascii="仿宋_GB2312" w:hAnsi="仿宋_GB2312" w:eastAsia="仿宋_GB2312" w:cs="仿宋_GB2312"/>
                <w:kern w:val="0"/>
                <w:lang w:bidi="ar"/>
              </w:rPr>
            </w:pPr>
            <w:r>
              <w:rPr>
                <w:rFonts w:hint="eastAsia" w:ascii="仿宋_GB2312" w:hAnsi="仿宋_GB2312" w:eastAsia="仿宋_GB2312" w:cs="仿宋_GB2312"/>
                <w:kern w:val="0"/>
                <w:lang w:bidi="ar"/>
              </w:rPr>
              <w:t>设备安装单位接收</w:t>
            </w:r>
          </w:p>
          <w:p>
            <w:pPr>
              <w:keepNext w:val="0"/>
              <w:keepLines w:val="0"/>
              <w:pageBreakBefore w:val="0"/>
              <w:widowControl/>
              <w:kinsoku/>
              <w:wordWrap/>
              <w:overflowPunct/>
              <w:topLinePunct w:val="0"/>
              <w:bidi w:val="0"/>
              <w:spacing w:beforeAutospacing="0" w:afterAutospacing="0" w:line="560" w:lineRule="exact"/>
              <w:jc w:val="both"/>
              <w:textAlignment w:val="center"/>
              <w:rPr>
                <w:rFonts w:hint="eastAsia" w:ascii="仿宋_GB2312" w:hAnsi="仿宋_GB2312" w:eastAsia="仿宋_GB2312" w:cs="仿宋_GB2312"/>
              </w:rPr>
            </w:pPr>
            <w:r>
              <w:rPr>
                <w:rFonts w:hint="eastAsia" w:ascii="仿宋_GB2312" w:hAnsi="仿宋_GB2312" w:eastAsia="仿宋_GB2312" w:cs="仿宋_GB2312"/>
                <w:kern w:val="0"/>
                <w:lang w:bidi="ar"/>
              </w:rPr>
              <w:t>综合意见：</w:t>
            </w:r>
          </w:p>
        </w:tc>
        <w:tc>
          <w:tcPr>
            <w:tcW w:w="2080" w:type="dxa"/>
            <w:noWrap w:val="0"/>
            <w:vAlign w:val="center"/>
          </w:tcPr>
          <w:p>
            <w:pPr>
              <w:keepNext w:val="0"/>
              <w:keepLines w:val="0"/>
              <w:pageBreakBefore w:val="0"/>
              <w:widowControl/>
              <w:kinsoku/>
              <w:wordWrap/>
              <w:overflowPunct/>
              <w:topLinePunct w:val="0"/>
              <w:bidi w:val="0"/>
              <w:spacing w:beforeAutospacing="0" w:afterAutospacing="0" w:line="560" w:lineRule="exact"/>
              <w:jc w:val="both"/>
              <w:textAlignment w:val="center"/>
              <w:rPr>
                <w:rFonts w:hint="eastAsia" w:ascii="仿宋_GB2312" w:hAnsi="仿宋_GB2312" w:eastAsia="仿宋_GB2312" w:cs="仿宋_GB2312"/>
                <w:kern w:val="0"/>
                <w:lang w:bidi="ar"/>
              </w:rPr>
            </w:pPr>
            <w:r>
              <w:rPr>
                <w:rFonts w:hint="eastAsia" w:ascii="仿宋_GB2312" w:hAnsi="仿宋_GB2312" w:eastAsia="仿宋_GB2312" w:cs="仿宋_GB2312"/>
                <w:kern w:val="0"/>
                <w:lang w:bidi="ar"/>
              </w:rPr>
              <w:t>设备使用单位接收</w:t>
            </w:r>
          </w:p>
          <w:p>
            <w:pPr>
              <w:keepNext w:val="0"/>
              <w:keepLines w:val="0"/>
              <w:pageBreakBefore w:val="0"/>
              <w:widowControl/>
              <w:kinsoku/>
              <w:wordWrap/>
              <w:overflowPunct/>
              <w:topLinePunct w:val="0"/>
              <w:bidi w:val="0"/>
              <w:spacing w:beforeAutospacing="0" w:afterAutospacing="0" w:line="560" w:lineRule="exact"/>
              <w:jc w:val="both"/>
              <w:textAlignment w:val="center"/>
              <w:rPr>
                <w:rFonts w:hint="eastAsia" w:ascii="仿宋_GB2312" w:hAnsi="仿宋_GB2312" w:eastAsia="仿宋_GB2312" w:cs="仿宋_GB2312"/>
              </w:rPr>
            </w:pPr>
            <w:r>
              <w:rPr>
                <w:rFonts w:hint="eastAsia" w:ascii="仿宋_GB2312" w:hAnsi="仿宋_GB2312" w:eastAsia="仿宋_GB2312" w:cs="仿宋_GB2312"/>
                <w:kern w:val="0"/>
                <w:lang w:bidi="ar"/>
              </w:rPr>
              <w:t>综合意见：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8" w:hRule="atLeast"/>
        </w:trPr>
        <w:tc>
          <w:tcPr>
            <w:tcW w:w="2078" w:type="dxa"/>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p>
        </w:tc>
        <w:tc>
          <w:tcPr>
            <w:tcW w:w="2078" w:type="dxa"/>
            <w:gridSpan w:val="2"/>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p>
        </w:tc>
        <w:tc>
          <w:tcPr>
            <w:tcW w:w="2078" w:type="dxa"/>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p>
        </w:tc>
        <w:tc>
          <w:tcPr>
            <w:tcW w:w="2078" w:type="dxa"/>
            <w:noWrap w:val="0"/>
            <w:vAlign w:val="center"/>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p>
        </w:tc>
        <w:tc>
          <w:tcPr>
            <w:tcW w:w="2080" w:type="dxa"/>
            <w:noWrap w:val="0"/>
            <w:vAlign w:val="center"/>
          </w:tcPr>
          <w:p>
            <w:pPr>
              <w:keepNext w:val="0"/>
              <w:keepLines w:val="0"/>
              <w:pageBreakBefore w:val="0"/>
              <w:widowControl/>
              <w:kinsoku/>
              <w:wordWrap/>
              <w:overflowPunct/>
              <w:topLinePunct w:val="0"/>
              <w:bidi w:val="0"/>
              <w:spacing w:beforeAutospacing="0" w:afterAutospacing="0" w:line="560" w:lineRule="exact"/>
              <w:ind w:firstLine="340" w:firstLineChars="200"/>
              <w:jc w:val="center"/>
              <w:textAlignment w:val="center"/>
              <w:rPr>
                <w:rFonts w:hint="eastAsia" w:ascii="仿宋_GB2312" w:hAnsi="仿宋_GB2312" w:eastAsia="仿宋_GB2312" w:cs="仿宋_GB2312"/>
                <w:spacing w:val="-20"/>
                <w:kern w:val="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trPr>
        <w:tc>
          <w:tcPr>
            <w:tcW w:w="2078" w:type="dxa"/>
            <w:noWrap w:val="0"/>
            <w:vAlign w:val="center"/>
          </w:tcPr>
          <w:p>
            <w:pPr>
              <w:keepNext w:val="0"/>
              <w:keepLines w:val="0"/>
              <w:pageBreakBefore w:val="0"/>
              <w:widowControl/>
              <w:kinsoku/>
              <w:wordWrap/>
              <w:overflowPunct/>
              <w:topLinePunct w:val="0"/>
              <w:bidi w:val="0"/>
              <w:spacing w:beforeAutospacing="0" w:afterAutospacing="0" w:line="560" w:lineRule="exact"/>
              <w:jc w:val="both"/>
              <w:textAlignment w:val="center"/>
              <w:rPr>
                <w:rFonts w:hint="eastAsia" w:ascii="仿宋_GB2312" w:hAnsi="仿宋_GB2312" w:eastAsia="仿宋_GB2312" w:cs="仿宋_GB2312"/>
                <w:kern w:val="0"/>
                <w:lang w:bidi="ar"/>
              </w:rPr>
            </w:pPr>
            <w:r>
              <w:rPr>
                <w:rFonts w:hint="eastAsia" w:ascii="仿宋_GB2312" w:hAnsi="仿宋_GB2312" w:eastAsia="仿宋_GB2312" w:cs="仿宋_GB2312"/>
                <w:kern w:val="0"/>
                <w:lang w:bidi="ar"/>
              </w:rPr>
              <w:t>项目负责人签名：</w:t>
            </w:r>
          </w:p>
        </w:tc>
        <w:tc>
          <w:tcPr>
            <w:tcW w:w="2078" w:type="dxa"/>
            <w:gridSpan w:val="2"/>
            <w:noWrap w:val="0"/>
            <w:vAlign w:val="center"/>
          </w:tcPr>
          <w:p>
            <w:pPr>
              <w:keepNext w:val="0"/>
              <w:keepLines w:val="0"/>
              <w:pageBreakBefore w:val="0"/>
              <w:widowControl/>
              <w:kinsoku/>
              <w:wordWrap/>
              <w:overflowPunct/>
              <w:topLinePunct w:val="0"/>
              <w:bidi w:val="0"/>
              <w:spacing w:beforeAutospacing="0" w:afterAutospacing="0" w:line="560" w:lineRule="exact"/>
              <w:jc w:val="both"/>
              <w:textAlignment w:val="center"/>
              <w:rPr>
                <w:rFonts w:hint="eastAsia" w:ascii="仿宋_GB2312" w:hAnsi="仿宋_GB2312" w:eastAsia="仿宋_GB2312" w:cs="仿宋_GB2312"/>
                <w:kern w:val="0"/>
                <w:lang w:bidi="ar"/>
              </w:rPr>
            </w:pPr>
            <w:r>
              <w:rPr>
                <w:rFonts w:hint="eastAsia" w:ascii="仿宋_GB2312" w:hAnsi="仿宋_GB2312" w:eastAsia="仿宋_GB2312" w:cs="仿宋_GB2312"/>
                <w:kern w:val="0"/>
                <w:lang w:bidi="ar"/>
              </w:rPr>
              <w:t>总监理工程师签名：</w:t>
            </w:r>
          </w:p>
        </w:tc>
        <w:tc>
          <w:tcPr>
            <w:tcW w:w="2078" w:type="dxa"/>
            <w:noWrap w:val="0"/>
            <w:vAlign w:val="center"/>
          </w:tcPr>
          <w:p>
            <w:pPr>
              <w:keepNext w:val="0"/>
              <w:keepLines w:val="0"/>
              <w:pageBreakBefore w:val="0"/>
              <w:widowControl/>
              <w:kinsoku/>
              <w:wordWrap/>
              <w:overflowPunct/>
              <w:topLinePunct w:val="0"/>
              <w:bidi w:val="0"/>
              <w:spacing w:beforeAutospacing="0" w:afterAutospacing="0" w:line="560" w:lineRule="exact"/>
              <w:jc w:val="both"/>
              <w:textAlignment w:val="center"/>
              <w:rPr>
                <w:rFonts w:hint="eastAsia" w:ascii="仿宋_GB2312" w:hAnsi="仿宋_GB2312" w:eastAsia="仿宋_GB2312" w:cs="仿宋_GB2312"/>
                <w:kern w:val="0"/>
                <w:lang w:bidi="ar"/>
              </w:rPr>
            </w:pPr>
            <w:r>
              <w:rPr>
                <w:rFonts w:hint="eastAsia" w:ascii="仿宋_GB2312" w:hAnsi="仿宋_GB2312" w:eastAsia="仿宋_GB2312" w:cs="仿宋_GB2312"/>
                <w:kern w:val="0"/>
                <w:lang w:bidi="ar"/>
              </w:rPr>
              <w:t>项目负责人签名：</w:t>
            </w:r>
          </w:p>
        </w:tc>
        <w:tc>
          <w:tcPr>
            <w:tcW w:w="2078" w:type="dxa"/>
            <w:noWrap w:val="0"/>
            <w:vAlign w:val="center"/>
          </w:tcPr>
          <w:p>
            <w:pPr>
              <w:keepNext w:val="0"/>
              <w:keepLines w:val="0"/>
              <w:pageBreakBefore w:val="0"/>
              <w:widowControl/>
              <w:kinsoku/>
              <w:wordWrap/>
              <w:overflowPunct/>
              <w:topLinePunct w:val="0"/>
              <w:bidi w:val="0"/>
              <w:spacing w:beforeAutospacing="0" w:afterAutospacing="0" w:line="560" w:lineRule="exact"/>
              <w:jc w:val="both"/>
              <w:textAlignment w:val="center"/>
              <w:rPr>
                <w:rFonts w:hint="eastAsia" w:ascii="仿宋_GB2312" w:hAnsi="仿宋_GB2312" w:eastAsia="仿宋_GB2312" w:cs="仿宋_GB2312"/>
                <w:kern w:val="0"/>
                <w:lang w:bidi="ar"/>
              </w:rPr>
            </w:pPr>
            <w:r>
              <w:rPr>
                <w:rFonts w:hint="eastAsia" w:ascii="仿宋_GB2312" w:hAnsi="仿宋_GB2312" w:eastAsia="仿宋_GB2312" w:cs="仿宋_GB2312"/>
                <w:kern w:val="0"/>
                <w:lang w:bidi="ar"/>
              </w:rPr>
              <w:t>项目负责人签名：</w:t>
            </w:r>
          </w:p>
        </w:tc>
        <w:tc>
          <w:tcPr>
            <w:tcW w:w="2080" w:type="dxa"/>
            <w:noWrap w:val="0"/>
            <w:vAlign w:val="center"/>
          </w:tcPr>
          <w:p>
            <w:pPr>
              <w:keepNext w:val="0"/>
              <w:keepLines w:val="0"/>
              <w:pageBreakBefore w:val="0"/>
              <w:widowControl/>
              <w:kinsoku/>
              <w:wordWrap/>
              <w:overflowPunct/>
              <w:topLinePunct w:val="0"/>
              <w:bidi w:val="0"/>
              <w:spacing w:beforeAutospacing="0" w:afterAutospacing="0" w:line="560" w:lineRule="exact"/>
              <w:jc w:val="both"/>
              <w:textAlignment w:val="center"/>
              <w:rPr>
                <w:rFonts w:hint="eastAsia" w:ascii="仿宋_GB2312" w:hAnsi="仿宋_GB2312" w:eastAsia="仿宋_GB2312" w:cs="仿宋_GB2312"/>
                <w:kern w:val="0"/>
                <w:lang w:bidi="ar"/>
              </w:rPr>
            </w:pPr>
            <w:r>
              <w:rPr>
                <w:rFonts w:hint="eastAsia" w:ascii="仿宋_GB2312" w:hAnsi="仿宋_GB2312" w:eastAsia="仿宋_GB2312" w:cs="仿宋_GB2312"/>
                <w:kern w:val="0"/>
                <w:lang w:bidi="ar"/>
              </w:rPr>
              <w:t>项目负责人签名：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rPr>
        <w:tc>
          <w:tcPr>
            <w:tcW w:w="2078" w:type="dxa"/>
            <w:noWrap w:val="0"/>
            <w:vAlign w:val="bottom"/>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r>
              <w:rPr>
                <w:rFonts w:hint="eastAsia" w:ascii="仿宋_GB2312" w:hAnsi="仿宋_GB2312" w:eastAsia="仿宋_GB2312" w:cs="仿宋_GB2312"/>
                <w:kern w:val="0"/>
                <w:lang w:bidi="ar"/>
              </w:rPr>
              <w:t>年  月  日</w:t>
            </w:r>
          </w:p>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r>
              <w:rPr>
                <w:rFonts w:hint="eastAsia" w:ascii="仿宋_GB2312" w:hAnsi="仿宋_GB2312" w:eastAsia="仿宋_GB2312" w:cs="仿宋_GB2312"/>
                <w:kern w:val="0"/>
                <w:lang w:bidi="ar"/>
              </w:rPr>
              <w:t>（盖章）</w:t>
            </w:r>
          </w:p>
        </w:tc>
        <w:tc>
          <w:tcPr>
            <w:tcW w:w="2078" w:type="dxa"/>
            <w:gridSpan w:val="2"/>
            <w:noWrap w:val="0"/>
            <w:vAlign w:val="bottom"/>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r>
              <w:rPr>
                <w:rFonts w:hint="eastAsia" w:ascii="仿宋_GB2312" w:hAnsi="仿宋_GB2312" w:eastAsia="仿宋_GB2312" w:cs="仿宋_GB2312"/>
                <w:kern w:val="0"/>
                <w:lang w:bidi="ar"/>
              </w:rPr>
              <w:t>年  月  日</w:t>
            </w:r>
          </w:p>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r>
              <w:rPr>
                <w:rFonts w:hint="eastAsia" w:ascii="仿宋_GB2312" w:hAnsi="仿宋_GB2312" w:eastAsia="仿宋_GB2312" w:cs="仿宋_GB2312"/>
                <w:kern w:val="0"/>
                <w:lang w:bidi="ar"/>
              </w:rPr>
              <w:t>（盖章）</w:t>
            </w:r>
          </w:p>
        </w:tc>
        <w:tc>
          <w:tcPr>
            <w:tcW w:w="2078" w:type="dxa"/>
            <w:noWrap w:val="0"/>
            <w:vAlign w:val="bottom"/>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r>
              <w:rPr>
                <w:rFonts w:hint="eastAsia" w:ascii="仿宋_GB2312" w:hAnsi="仿宋_GB2312" w:eastAsia="仿宋_GB2312" w:cs="仿宋_GB2312"/>
                <w:kern w:val="0"/>
                <w:lang w:bidi="ar"/>
              </w:rPr>
              <w:t>年  月  日</w:t>
            </w:r>
          </w:p>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r>
              <w:rPr>
                <w:rFonts w:hint="eastAsia" w:ascii="仿宋_GB2312" w:hAnsi="仿宋_GB2312" w:eastAsia="仿宋_GB2312" w:cs="仿宋_GB2312"/>
                <w:kern w:val="0"/>
                <w:lang w:bidi="ar"/>
              </w:rPr>
              <w:t>（盖章）</w:t>
            </w:r>
          </w:p>
        </w:tc>
        <w:tc>
          <w:tcPr>
            <w:tcW w:w="2078" w:type="dxa"/>
            <w:noWrap w:val="0"/>
            <w:vAlign w:val="bottom"/>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r>
              <w:rPr>
                <w:rFonts w:hint="eastAsia" w:ascii="仿宋_GB2312" w:hAnsi="仿宋_GB2312" w:eastAsia="仿宋_GB2312" w:cs="仿宋_GB2312"/>
                <w:kern w:val="0"/>
                <w:lang w:bidi="ar"/>
              </w:rPr>
              <w:t>年  月  日</w:t>
            </w:r>
          </w:p>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r>
              <w:rPr>
                <w:rFonts w:hint="eastAsia" w:ascii="仿宋_GB2312" w:hAnsi="仿宋_GB2312" w:eastAsia="仿宋_GB2312" w:cs="仿宋_GB2312"/>
                <w:kern w:val="0"/>
                <w:lang w:bidi="ar"/>
              </w:rPr>
              <w:t>（盖章）</w:t>
            </w:r>
          </w:p>
        </w:tc>
        <w:tc>
          <w:tcPr>
            <w:tcW w:w="2080" w:type="dxa"/>
            <w:noWrap w:val="0"/>
            <w:vAlign w:val="bottom"/>
          </w:tcPr>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r>
              <w:rPr>
                <w:rFonts w:hint="eastAsia" w:ascii="仿宋_GB2312" w:hAnsi="仿宋_GB2312" w:eastAsia="仿宋_GB2312" w:cs="仿宋_GB2312"/>
                <w:kern w:val="0"/>
                <w:lang w:bidi="ar"/>
              </w:rPr>
              <w:t>年  月  日</w:t>
            </w:r>
          </w:p>
          <w:p>
            <w:pPr>
              <w:keepNext w:val="0"/>
              <w:keepLines w:val="0"/>
              <w:pageBreakBefore w:val="0"/>
              <w:widowControl/>
              <w:kinsoku/>
              <w:wordWrap/>
              <w:overflowPunct/>
              <w:topLinePunct w:val="0"/>
              <w:bidi w:val="0"/>
              <w:spacing w:beforeAutospacing="0" w:afterAutospacing="0" w:line="560" w:lineRule="exact"/>
              <w:ind w:firstLine="420" w:firstLineChars="200"/>
              <w:jc w:val="center"/>
              <w:textAlignment w:val="center"/>
              <w:rPr>
                <w:rFonts w:hint="eastAsia" w:ascii="仿宋_GB2312" w:hAnsi="仿宋_GB2312" w:eastAsia="仿宋_GB2312" w:cs="仿宋_GB2312"/>
                <w:kern w:val="0"/>
                <w:lang w:bidi="ar"/>
              </w:rPr>
            </w:pPr>
            <w:r>
              <w:rPr>
                <w:rFonts w:hint="eastAsia" w:ascii="仿宋_GB2312" w:hAnsi="仿宋_GB2312" w:eastAsia="仿宋_GB2312" w:cs="仿宋_GB2312"/>
                <w:kern w:val="0"/>
                <w:lang w:bidi="ar"/>
              </w:rPr>
              <w:t>（盖章）</w:t>
            </w:r>
          </w:p>
        </w:tc>
      </w:tr>
    </w:tbl>
    <w:p>
      <w:pPr>
        <w:keepNext w:val="0"/>
        <w:keepLines w:val="0"/>
        <w:pageBreakBefore w:val="0"/>
        <w:kinsoku/>
        <w:wordWrap/>
        <w:overflowPunct/>
        <w:topLinePunct w:val="0"/>
        <w:bidi w:val="0"/>
        <w:spacing w:beforeAutospacing="0" w:afterAutospacing="0" w:line="560" w:lineRule="exact"/>
        <w:ind w:firstLine="640" w:firstLineChars="200"/>
        <w:rPr>
          <w:rFonts w:ascii="Times New Roman" w:hAnsi="Times New Roman" w:eastAsia="仿宋_GB2312" w:cs="Times New Roman"/>
          <w:sz w:val="32"/>
          <w:szCs w:val="24"/>
        </w:rPr>
      </w:pPr>
    </w:p>
    <w:p>
      <w:pPr>
        <w:keepNext w:val="0"/>
        <w:keepLines w:val="0"/>
        <w:pageBreakBefore w:val="0"/>
        <w:kinsoku/>
        <w:wordWrap/>
        <w:overflowPunct/>
        <w:topLinePunct w:val="0"/>
        <w:bidi w:val="0"/>
        <w:spacing w:beforeAutospacing="0" w:afterAutospacing="0" w:line="560" w:lineRule="exact"/>
        <w:ind w:firstLine="643" w:firstLineChars="200"/>
        <w:rPr>
          <w:rFonts w:hint="eastAsia" w:ascii="Times New Roman" w:hAnsi="Times New Roman" w:eastAsia="黑体" w:cs="黑体"/>
          <w:b/>
          <w:bCs/>
          <w:sz w:val="32"/>
          <w:szCs w:val="32"/>
        </w:rPr>
      </w:pPr>
    </w:p>
    <w:p>
      <w:pPr>
        <w:keepNext w:val="0"/>
        <w:keepLines w:val="0"/>
        <w:pageBreakBefore w:val="0"/>
        <w:kinsoku/>
        <w:wordWrap/>
        <w:overflowPunct/>
        <w:topLinePunct w:val="0"/>
        <w:bidi w:val="0"/>
        <w:spacing w:beforeAutospacing="0" w:afterAutospacing="0" w:line="560" w:lineRule="exact"/>
        <w:rPr>
          <w:rFonts w:hint="eastAsia" w:ascii="Times New Roman" w:hAnsi="Times New Roman" w:eastAsia="黑体" w:cs="黑体"/>
          <w:b/>
          <w:bCs/>
          <w:sz w:val="32"/>
          <w:szCs w:val="32"/>
        </w:rPr>
      </w:pPr>
    </w:p>
    <w:p>
      <w:pPr>
        <w:rPr>
          <w:rFonts w:hint="eastAsia" w:ascii="黑体" w:hAnsi="黑体" w:eastAsia="黑体" w:cs="黑体"/>
          <w:b w:val="0"/>
          <w:bCs w:val="0"/>
          <w:sz w:val="32"/>
          <w:szCs w:val="32"/>
        </w:rPr>
      </w:pPr>
      <w:r>
        <w:rPr>
          <w:rFonts w:hint="eastAsia" w:ascii="黑体" w:hAnsi="黑体" w:eastAsia="黑体" w:cs="黑体"/>
          <w:b w:val="0"/>
          <w:bCs w:val="0"/>
          <w:sz w:val="32"/>
          <w:szCs w:val="32"/>
        </w:rPr>
        <w:br w:type="page"/>
      </w:r>
    </w:p>
    <w:p>
      <w:pPr>
        <w:keepNext w:val="0"/>
        <w:keepLines w:val="0"/>
        <w:pageBreakBefore w:val="0"/>
        <w:kinsoku/>
        <w:wordWrap/>
        <w:overflowPunct/>
        <w:topLinePunct w:val="0"/>
        <w:bidi w:val="0"/>
        <w:spacing w:beforeAutospacing="0" w:afterAutospacing="0" w:line="560" w:lineRule="exact"/>
        <w:rPr>
          <w:rFonts w:hint="eastAsia" w:ascii="黑体" w:hAnsi="黑体" w:eastAsia="黑体" w:cs="黑体"/>
          <w:b w:val="0"/>
          <w:bCs w:val="0"/>
          <w:sz w:val="32"/>
          <w:szCs w:val="32"/>
        </w:rPr>
      </w:pPr>
      <w:r>
        <w:rPr>
          <w:rFonts w:hint="eastAsia" w:ascii="黑体" w:hAnsi="黑体" w:eastAsia="黑体" w:cs="黑体"/>
          <w:b w:val="0"/>
          <w:bCs w:val="0"/>
          <w:sz w:val="32"/>
          <w:szCs w:val="32"/>
        </w:rPr>
        <w:t>附件3</w:t>
      </w:r>
    </w:p>
    <w:p>
      <w:pPr>
        <w:keepNext w:val="0"/>
        <w:keepLines w:val="0"/>
        <w:pageBreakBefore w:val="0"/>
        <w:kinsoku/>
        <w:wordWrap/>
        <w:overflowPunct/>
        <w:topLinePunct w:val="0"/>
        <w:bidi w:val="0"/>
        <w:spacing w:beforeAutospacing="0" w:afterAutospacing="0" w:line="560" w:lineRule="exact"/>
        <w:ind w:firstLine="643" w:firstLineChars="200"/>
        <w:rPr>
          <w:rFonts w:hint="eastAsia" w:ascii="Times New Roman" w:hAnsi="Times New Roman" w:eastAsia="黑体" w:cs="Times New Roman"/>
          <w:b/>
          <w:bCs/>
          <w:sz w:val="32"/>
          <w:szCs w:val="32"/>
        </w:rPr>
      </w:pPr>
    </w:p>
    <w:p>
      <w:pPr>
        <w:keepNext w:val="0"/>
        <w:keepLines w:val="0"/>
        <w:pageBreakBefore w:val="0"/>
        <w:kinsoku/>
        <w:wordWrap/>
        <w:overflowPunct/>
        <w:topLinePunct w:val="0"/>
        <w:bidi w:val="0"/>
        <w:spacing w:beforeAutospacing="0" w:afterAutospacing="0" w:line="560" w:lineRule="exact"/>
        <w:ind w:firstLine="880" w:firstLineChars="20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安全生产管理协议</w:t>
      </w:r>
    </w:p>
    <w:p>
      <w:pPr>
        <w:keepNext w:val="0"/>
        <w:keepLines w:val="0"/>
        <w:pageBreakBefore w:val="0"/>
        <w:kinsoku/>
        <w:wordWrap/>
        <w:overflowPunct/>
        <w:topLinePunct w:val="0"/>
        <w:bidi w:val="0"/>
        <w:spacing w:beforeAutospacing="0" w:afterAutospacing="0" w:line="560" w:lineRule="exact"/>
        <w:ind w:firstLine="640" w:firstLineChars="200"/>
        <w:jc w:val="center"/>
        <w:rPr>
          <w:rFonts w:hint="eastAsia" w:ascii="楷体" w:hAnsi="楷体" w:eastAsia="楷体" w:cs="楷体"/>
          <w:sz w:val="32"/>
          <w:szCs w:val="32"/>
        </w:rPr>
      </w:pPr>
      <w:r>
        <w:rPr>
          <w:rFonts w:hint="eastAsia" w:ascii="楷体" w:hAnsi="楷体" w:eastAsia="楷体" w:cs="楷体"/>
          <w:sz w:val="32"/>
          <w:szCs w:val="32"/>
        </w:rPr>
        <w:t>（参考模板）</w:t>
      </w:r>
    </w:p>
    <w:p>
      <w:pPr>
        <w:pStyle w:val="12"/>
        <w:keepNext w:val="0"/>
        <w:keepLines w:val="0"/>
        <w:pageBreakBefore w:val="0"/>
        <w:kinsoku/>
        <w:wordWrap/>
        <w:overflowPunct/>
        <w:topLinePunct w:val="0"/>
        <w:bidi w:val="0"/>
        <w:spacing w:beforeAutospacing="0" w:afterAutospacing="0" w:line="560" w:lineRule="exact"/>
        <w:ind w:firstLine="640" w:firstLineChars="200"/>
        <w:jc w:val="left"/>
        <w:rPr>
          <w:rFonts w:ascii="Times New Roman" w:hAnsi="Times New Roman" w:eastAsia="仿宋_GB2312" w:cs="Times New Roman"/>
          <w:sz w:val="32"/>
          <w:szCs w:val="32"/>
        </w:rPr>
      </w:pPr>
    </w:p>
    <w:p>
      <w:pPr>
        <w:pStyle w:val="12"/>
        <w:keepNext w:val="0"/>
        <w:keepLines w:val="0"/>
        <w:pageBreakBefore w:val="0"/>
        <w:kinsoku/>
        <w:wordWrap/>
        <w:overflowPunct/>
        <w:topLinePunct w:val="0"/>
        <w:bidi w:val="0"/>
        <w:spacing w:beforeAutospacing="0" w:afterAutospacing="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建设单位（以下简称甲方）：</w:t>
      </w:r>
    </w:p>
    <w:p>
      <w:pPr>
        <w:pStyle w:val="12"/>
        <w:keepNext w:val="0"/>
        <w:keepLines w:val="0"/>
        <w:pageBreakBefore w:val="0"/>
        <w:kinsoku/>
        <w:wordWrap/>
        <w:overflowPunct/>
        <w:topLinePunct w:val="0"/>
        <w:bidi w:val="0"/>
        <w:spacing w:beforeAutospacing="0" w:afterAutospacing="0" w:line="560" w:lineRule="exact"/>
        <w:ind w:firstLine="640" w:firstLineChars="200"/>
        <w:rPr>
          <w:rFonts w:ascii="Times New Roman" w:hAnsi="Times New Roman" w:eastAsia="仿宋_GB2312" w:cs="Times New Roman"/>
          <w:sz w:val="32"/>
          <w:szCs w:val="32"/>
          <w:lang w:val="zh-TW" w:eastAsia="zh-TW"/>
        </w:rPr>
      </w:pPr>
      <w:r>
        <w:rPr>
          <w:rFonts w:hint="eastAsia" w:ascii="Times New Roman" w:hAnsi="Times New Roman" w:eastAsia="仿宋_GB2312" w:cs="仿宋_GB2312"/>
          <w:sz w:val="32"/>
          <w:szCs w:val="32"/>
          <w:lang w:val="zh-TW" w:eastAsia="zh-TW"/>
        </w:rPr>
        <w:t>统一社会信用代码：</w:t>
      </w:r>
    </w:p>
    <w:p>
      <w:pPr>
        <w:pStyle w:val="12"/>
        <w:keepNext w:val="0"/>
        <w:keepLines w:val="0"/>
        <w:pageBreakBefore w:val="0"/>
        <w:kinsoku/>
        <w:wordWrap/>
        <w:overflowPunct/>
        <w:topLinePunct w:val="0"/>
        <w:bidi w:val="0"/>
        <w:spacing w:beforeAutospacing="0" w:afterAutospacing="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法定代表人：</w:t>
      </w:r>
    </w:p>
    <w:p>
      <w:pPr>
        <w:pStyle w:val="12"/>
        <w:keepNext w:val="0"/>
        <w:keepLines w:val="0"/>
        <w:pageBreakBefore w:val="0"/>
        <w:kinsoku/>
        <w:wordWrap/>
        <w:overflowPunct/>
        <w:topLinePunct w:val="0"/>
        <w:bidi w:val="0"/>
        <w:spacing w:beforeAutospacing="0" w:afterAutospacing="0" w:line="560" w:lineRule="exact"/>
        <w:ind w:firstLine="640" w:firstLineChars="200"/>
        <w:rPr>
          <w:rFonts w:ascii="Times New Roman" w:hAnsi="Times New Roman" w:eastAsia="仿宋_GB2312" w:cs="Times New Roman"/>
          <w:sz w:val="32"/>
          <w:szCs w:val="32"/>
        </w:rPr>
      </w:pPr>
    </w:p>
    <w:p>
      <w:pPr>
        <w:pStyle w:val="12"/>
        <w:keepNext w:val="0"/>
        <w:keepLines w:val="0"/>
        <w:pageBreakBefore w:val="0"/>
        <w:kinsoku/>
        <w:wordWrap/>
        <w:overflowPunct/>
        <w:topLinePunct w:val="0"/>
        <w:bidi w:val="0"/>
        <w:spacing w:beforeAutospacing="0" w:afterAutospacing="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土建工程施工总承包单位（以下简称乙方）：</w:t>
      </w:r>
    </w:p>
    <w:p>
      <w:pPr>
        <w:pStyle w:val="12"/>
        <w:keepNext w:val="0"/>
        <w:keepLines w:val="0"/>
        <w:pageBreakBefore w:val="0"/>
        <w:kinsoku/>
        <w:wordWrap/>
        <w:overflowPunct/>
        <w:topLinePunct w:val="0"/>
        <w:bidi w:val="0"/>
        <w:spacing w:beforeAutospacing="0" w:afterAutospacing="0" w:line="560" w:lineRule="exact"/>
        <w:ind w:firstLine="640" w:firstLineChars="200"/>
        <w:rPr>
          <w:rFonts w:ascii="Times New Roman" w:hAnsi="Times New Roman" w:eastAsia="仿宋_GB2312" w:cs="Times New Roman"/>
          <w:sz w:val="32"/>
          <w:szCs w:val="32"/>
          <w:lang w:val="zh-TW" w:eastAsia="zh-TW"/>
        </w:rPr>
      </w:pPr>
      <w:r>
        <w:rPr>
          <w:rFonts w:hint="eastAsia" w:ascii="Times New Roman" w:hAnsi="Times New Roman" w:eastAsia="仿宋_GB2312" w:cs="仿宋_GB2312"/>
          <w:sz w:val="32"/>
          <w:szCs w:val="32"/>
          <w:lang w:val="zh-TW" w:eastAsia="zh-TW"/>
        </w:rPr>
        <w:t>统一社会信用代码：</w:t>
      </w:r>
    </w:p>
    <w:p>
      <w:pPr>
        <w:pStyle w:val="12"/>
        <w:keepNext w:val="0"/>
        <w:keepLines w:val="0"/>
        <w:pageBreakBefore w:val="0"/>
        <w:kinsoku/>
        <w:wordWrap/>
        <w:overflowPunct/>
        <w:topLinePunct w:val="0"/>
        <w:bidi w:val="0"/>
        <w:spacing w:beforeAutospacing="0" w:afterAutospacing="0" w:line="56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法定代表人：</w:t>
      </w:r>
    </w:p>
    <w:p>
      <w:pPr>
        <w:pStyle w:val="12"/>
        <w:keepNext w:val="0"/>
        <w:keepLines w:val="0"/>
        <w:pageBreakBefore w:val="0"/>
        <w:kinsoku/>
        <w:wordWrap/>
        <w:overflowPunct/>
        <w:topLinePunct w:val="0"/>
        <w:bidi w:val="0"/>
        <w:spacing w:beforeAutospacing="0" w:afterAutospacing="0" w:line="560" w:lineRule="exact"/>
        <w:ind w:firstLine="640" w:firstLineChars="200"/>
        <w:rPr>
          <w:rFonts w:hint="eastAsia" w:ascii="Times New Roman" w:hAnsi="Times New Roman" w:eastAsia="仿宋_GB2312" w:cs="仿宋_GB2312"/>
          <w:sz w:val="32"/>
          <w:szCs w:val="32"/>
        </w:rPr>
      </w:pPr>
    </w:p>
    <w:p>
      <w:pPr>
        <w:pStyle w:val="12"/>
        <w:keepNext w:val="0"/>
        <w:keepLines w:val="0"/>
        <w:pageBreakBefore w:val="0"/>
        <w:kinsoku/>
        <w:wordWrap/>
        <w:overflowPunct/>
        <w:topLinePunct w:val="0"/>
        <w:bidi w:val="0"/>
        <w:spacing w:beforeAutospacing="0" w:afterAutospacing="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生产设备安装单位（以下简称丙方）：</w:t>
      </w:r>
    </w:p>
    <w:p>
      <w:pPr>
        <w:pStyle w:val="12"/>
        <w:keepNext w:val="0"/>
        <w:keepLines w:val="0"/>
        <w:pageBreakBefore w:val="0"/>
        <w:kinsoku/>
        <w:wordWrap/>
        <w:overflowPunct/>
        <w:topLinePunct w:val="0"/>
        <w:bidi w:val="0"/>
        <w:spacing w:beforeAutospacing="0" w:afterAutospacing="0" w:line="560" w:lineRule="exact"/>
        <w:ind w:firstLine="640" w:firstLineChars="200"/>
        <w:rPr>
          <w:rFonts w:ascii="Times New Roman" w:hAnsi="Times New Roman" w:eastAsia="仿宋_GB2312" w:cs="Times New Roman"/>
          <w:sz w:val="32"/>
          <w:szCs w:val="32"/>
          <w:lang w:val="zh-TW" w:eastAsia="zh-TW"/>
        </w:rPr>
      </w:pPr>
      <w:r>
        <w:rPr>
          <w:rFonts w:hint="eastAsia" w:ascii="Times New Roman" w:hAnsi="Times New Roman" w:eastAsia="仿宋_GB2312" w:cs="仿宋_GB2312"/>
          <w:sz w:val="32"/>
          <w:szCs w:val="32"/>
          <w:lang w:val="zh-TW" w:eastAsia="zh-TW"/>
        </w:rPr>
        <w:t>统一社会信用代码：</w:t>
      </w:r>
    </w:p>
    <w:p>
      <w:pPr>
        <w:pStyle w:val="12"/>
        <w:keepNext w:val="0"/>
        <w:keepLines w:val="0"/>
        <w:pageBreakBefore w:val="0"/>
        <w:kinsoku/>
        <w:wordWrap/>
        <w:overflowPunct/>
        <w:topLinePunct w:val="0"/>
        <w:bidi w:val="0"/>
        <w:spacing w:beforeAutospacing="0" w:afterAutospacing="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法定代表人：</w:t>
      </w:r>
    </w:p>
    <w:p>
      <w:pPr>
        <w:pStyle w:val="12"/>
        <w:keepNext w:val="0"/>
        <w:keepLines w:val="0"/>
        <w:pageBreakBefore w:val="0"/>
        <w:kinsoku/>
        <w:wordWrap/>
        <w:overflowPunct/>
        <w:topLinePunct w:val="0"/>
        <w:bidi w:val="0"/>
        <w:spacing w:beforeAutospacing="0" w:afterAutospacing="0" w:line="560" w:lineRule="exact"/>
        <w:ind w:firstLine="640" w:firstLineChars="200"/>
        <w:rPr>
          <w:rFonts w:ascii="Times New Roman" w:hAnsi="Times New Roman" w:eastAsia="仿宋_GB2312" w:cs="Times New Roman"/>
          <w:sz w:val="32"/>
          <w:szCs w:val="32"/>
        </w:rPr>
      </w:pPr>
    </w:p>
    <w:p>
      <w:pPr>
        <w:pStyle w:val="12"/>
        <w:keepNext w:val="0"/>
        <w:keepLines w:val="0"/>
        <w:pageBreakBefore w:val="0"/>
        <w:kinsoku/>
        <w:wordWrap/>
        <w:overflowPunct/>
        <w:topLinePunct w:val="0"/>
        <w:bidi w:val="0"/>
        <w:spacing w:beforeAutospacing="0" w:afterAutospacing="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为确保施工现场安全生产，明确安全生产责任，防止和减少施工作业中的生产安全事故，依照《中华人民共和国安全生产法》《中华人民共和国建筑法》《中华人民共和国民法典》及其他有关法律、法规、规章的有关规定，各方遵循平等、自愿、公平和诚实信用的原则，就生产设备现场安装事项协商一致，订立本协议书。</w:t>
      </w:r>
    </w:p>
    <w:p>
      <w:pPr>
        <w:pStyle w:val="7"/>
        <w:keepNext w:val="0"/>
        <w:keepLines w:val="0"/>
        <w:pageBreakBefore w:val="0"/>
        <w:widowControl/>
        <w:kinsoku/>
        <w:wordWrap/>
        <w:overflowPunct/>
        <w:topLinePunct w:val="0"/>
        <w:bidi w:val="0"/>
        <w:spacing w:before="0" w:beforeAutospacing="0" w:after="0" w:afterAutospacing="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第一条</w:t>
      </w:r>
      <w:r>
        <w:rPr>
          <w:rFonts w:ascii="黑体" w:hAnsi="黑体" w:eastAsia="黑体" w:cs="黑体"/>
          <w:sz w:val="32"/>
          <w:szCs w:val="32"/>
        </w:rPr>
        <w:t xml:space="preserve"> </w:t>
      </w:r>
      <w:r>
        <w:rPr>
          <w:rFonts w:hint="eastAsia" w:ascii="黑体" w:hAnsi="黑体" w:eastAsia="黑体" w:cs="黑体"/>
          <w:sz w:val="32"/>
          <w:szCs w:val="32"/>
        </w:rPr>
        <w:t>工程概况</w:t>
      </w:r>
      <w:r>
        <w:rPr>
          <w:rFonts w:ascii="黑体" w:hAnsi="黑体" w:eastAsia="黑体" w:cs="黑体"/>
          <w:sz w:val="32"/>
          <w:szCs w:val="32"/>
        </w:rPr>
        <w:t xml:space="preserve"> </w:t>
      </w:r>
    </w:p>
    <w:p>
      <w:pPr>
        <w:pStyle w:val="7"/>
        <w:keepNext w:val="0"/>
        <w:keepLines w:val="0"/>
        <w:pageBreakBefore w:val="0"/>
        <w:widowControl/>
        <w:kinsoku/>
        <w:wordWrap/>
        <w:overflowPunct/>
        <w:topLinePunct w:val="0"/>
        <w:bidi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（一）工程名称：</w:t>
      </w:r>
      <w:r>
        <w:rPr>
          <w:rFonts w:ascii="Times New Roman" w:hAnsi="Times New Roman" w:eastAsia="仿宋_GB2312" w:cs="Times New Roman"/>
          <w:sz w:val="32"/>
          <w:szCs w:val="32"/>
        </w:rPr>
        <w:t xml:space="preserve"> </w:t>
      </w:r>
    </w:p>
    <w:p>
      <w:pPr>
        <w:pStyle w:val="7"/>
        <w:keepNext w:val="0"/>
        <w:keepLines w:val="0"/>
        <w:pageBreakBefore w:val="0"/>
        <w:widowControl/>
        <w:kinsoku/>
        <w:wordWrap/>
        <w:overflowPunct/>
        <w:topLinePunct w:val="0"/>
        <w:bidi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（二）工程地点：</w:t>
      </w:r>
      <w:r>
        <w:rPr>
          <w:rFonts w:ascii="Times New Roman" w:hAnsi="Times New Roman" w:eastAsia="仿宋_GB2312" w:cs="Times New Roman"/>
          <w:sz w:val="32"/>
          <w:szCs w:val="32"/>
        </w:rPr>
        <w:t xml:space="preserve"> </w:t>
      </w:r>
    </w:p>
    <w:p>
      <w:pPr>
        <w:pStyle w:val="7"/>
        <w:keepNext w:val="0"/>
        <w:keepLines w:val="0"/>
        <w:pageBreakBefore w:val="0"/>
        <w:widowControl/>
        <w:kinsoku/>
        <w:wordWrap/>
        <w:overflowPunct/>
        <w:topLinePunct w:val="0"/>
        <w:bidi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kern w:val="2"/>
          <w:sz w:val="32"/>
          <w:szCs w:val="32"/>
        </w:rPr>
        <w:t>（三）安装的产品名称、规格、型号、数量和安装位置</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 xml:space="preserve"> </w:t>
      </w:r>
    </w:p>
    <w:p>
      <w:pPr>
        <w:pStyle w:val="12"/>
        <w:keepNext w:val="0"/>
        <w:keepLines w:val="0"/>
        <w:pageBreakBefore w:val="0"/>
        <w:kinsoku/>
        <w:wordWrap/>
        <w:overflowPunct/>
        <w:topLinePunct w:val="0"/>
        <w:bidi w:val="0"/>
        <w:spacing w:beforeAutospacing="0" w:afterAutospacing="0" w:line="560"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Times New Roman" w:hAnsi="Times New Roman" w:eastAsia="仿宋_GB2312" w:cs="仿宋_GB2312"/>
          <w:sz w:val="32"/>
          <w:szCs w:val="32"/>
        </w:rPr>
        <w:t>（四）安装的时限：</w:t>
      </w:r>
      <w:r>
        <w:rPr>
          <w:rFonts w:hint="eastAsia" w:ascii="仿宋_GB2312" w:hAnsi="仿宋_GB2312" w:eastAsia="仿宋_GB2312" w:cs="仿宋_GB2312"/>
          <w:kern w:val="0"/>
          <w:sz w:val="32"/>
          <w:szCs w:val="32"/>
          <w:lang w:val="en-US" w:eastAsia="zh-CN" w:bidi="ar-SA"/>
        </w:rPr>
        <w:t>XX年XX月XX日至XX年XX月XX日。</w:t>
      </w:r>
    </w:p>
    <w:p>
      <w:pPr>
        <w:pStyle w:val="7"/>
        <w:keepNext w:val="0"/>
        <w:keepLines w:val="0"/>
        <w:pageBreakBefore w:val="0"/>
        <w:widowControl/>
        <w:kinsoku/>
        <w:wordWrap/>
        <w:overflowPunct/>
        <w:topLinePunct w:val="0"/>
        <w:bidi w:val="0"/>
        <w:spacing w:before="0" w:beforeAutospacing="0" w:after="0" w:afterAutospacing="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第二条</w:t>
      </w:r>
      <w:r>
        <w:rPr>
          <w:rFonts w:ascii="黑体" w:hAnsi="黑体" w:eastAsia="黑体" w:cs="黑体"/>
          <w:sz w:val="32"/>
          <w:szCs w:val="32"/>
        </w:rPr>
        <w:t xml:space="preserve"> </w:t>
      </w:r>
      <w:r>
        <w:rPr>
          <w:rFonts w:hint="eastAsia" w:ascii="黑体" w:hAnsi="黑体" w:eastAsia="黑体" w:cs="黑体"/>
          <w:sz w:val="32"/>
          <w:szCs w:val="32"/>
        </w:rPr>
        <w:t>各方责任</w:t>
      </w:r>
      <w:r>
        <w:rPr>
          <w:rFonts w:ascii="黑体" w:hAnsi="黑体" w:eastAsia="黑体" w:cs="黑体"/>
          <w:sz w:val="32"/>
          <w:szCs w:val="32"/>
        </w:rPr>
        <w:t xml:space="preserve"> </w:t>
      </w:r>
    </w:p>
    <w:p>
      <w:pPr>
        <w:keepNext w:val="0"/>
        <w:keepLines w:val="0"/>
        <w:pageBreakBefore w:val="0"/>
        <w:kinsoku/>
        <w:wordWrap/>
        <w:overflowPunct/>
        <w:topLinePunct w:val="0"/>
        <w:bidi w:val="0"/>
        <w:spacing w:beforeAutospacing="0" w:afterAutospacing="0" w:line="560" w:lineRule="exact"/>
        <w:ind w:firstLine="640" w:firstLineChars="200"/>
        <w:textAlignment w:val="baseline"/>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（由各方自行根据生产特点商定各自责任，包括但不限于以下内容：)</w:t>
      </w:r>
    </w:p>
    <w:p>
      <w:pPr>
        <w:keepNext w:val="0"/>
        <w:keepLines w:val="0"/>
        <w:pageBreakBefore w:val="0"/>
        <w:kinsoku/>
        <w:wordWrap/>
        <w:overflowPunct/>
        <w:topLinePunct w:val="0"/>
        <w:bidi w:val="0"/>
        <w:spacing w:beforeAutospacing="0" w:afterAutospacing="0" w:line="560" w:lineRule="exact"/>
        <w:ind w:firstLine="643" w:firstLineChars="200"/>
        <w:textAlignment w:val="baseline"/>
        <w:rPr>
          <w:rFonts w:ascii="楷体_GB2312" w:hAnsi="楷体_GB2312" w:eastAsia="楷体_GB2312" w:cs="Times New Roman"/>
          <w:b/>
          <w:bCs/>
          <w:sz w:val="32"/>
          <w:szCs w:val="32"/>
        </w:rPr>
      </w:pPr>
      <w:r>
        <w:rPr>
          <w:rFonts w:hint="eastAsia" w:ascii="楷体_GB2312" w:hAnsi="楷体_GB2312" w:eastAsia="楷体_GB2312" w:cs="楷体_GB2312"/>
          <w:b/>
          <w:bCs/>
          <w:sz w:val="32"/>
          <w:szCs w:val="32"/>
        </w:rPr>
        <w:t>（一）甲方责任。</w:t>
      </w:r>
    </w:p>
    <w:p>
      <w:pPr>
        <w:pStyle w:val="7"/>
        <w:keepNext w:val="0"/>
        <w:keepLines w:val="0"/>
        <w:pageBreakBefore w:val="0"/>
        <w:widowControl/>
        <w:kinsoku/>
        <w:wordWrap/>
        <w:overflowPunct/>
        <w:topLinePunct w:val="0"/>
        <w:bidi w:val="0"/>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1.甲方对现场安全生产负首要责任，在安装生产设备前按规定办理相关手续，在符合安装条件和确保安全的前提下，方组织生产设备的安装。 </w:t>
      </w:r>
    </w:p>
    <w:p>
      <w:pPr>
        <w:pStyle w:val="7"/>
        <w:keepNext w:val="0"/>
        <w:keepLines w:val="0"/>
        <w:pageBreakBefore w:val="0"/>
        <w:widowControl/>
        <w:kinsoku/>
        <w:wordWrap/>
        <w:overflowPunct/>
        <w:topLinePunct w:val="0"/>
        <w:bidi w:val="0"/>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2.甲方负责协调乙方、丙方和现场各单位的关系；甲方指定乙方在设备安装过程中承担人员进出及场地的统一管理责任。</w:t>
      </w:r>
    </w:p>
    <w:p>
      <w:pPr>
        <w:pStyle w:val="7"/>
        <w:keepNext w:val="0"/>
        <w:keepLines w:val="0"/>
        <w:pageBreakBefore w:val="0"/>
        <w:widowControl/>
        <w:kinsoku/>
        <w:wordWrap/>
        <w:overflowPunct/>
        <w:topLinePunct w:val="0"/>
        <w:bidi w:val="0"/>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3.甲方是工程安全投入的责任主体，落实安全生产条件的资金保障，并及时、足额向乙方、丙方提供保障施工作业所需的安全投入。</w:t>
      </w:r>
    </w:p>
    <w:p>
      <w:pPr>
        <w:pStyle w:val="7"/>
        <w:keepNext w:val="0"/>
        <w:keepLines w:val="0"/>
        <w:pageBreakBefore w:val="0"/>
        <w:widowControl/>
        <w:kinsoku/>
        <w:wordWrap/>
        <w:overflowPunct/>
        <w:topLinePunct w:val="0"/>
        <w:bidi w:val="0"/>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4.甲方应对丙方的安全教育与培训工作进行指导，并监督检查丙方开展员工安全教育培训工作情况。 </w:t>
      </w:r>
    </w:p>
    <w:p>
      <w:pPr>
        <w:pStyle w:val="7"/>
        <w:keepNext w:val="0"/>
        <w:keepLines w:val="0"/>
        <w:pageBreakBefore w:val="0"/>
        <w:widowControl/>
        <w:kinsoku/>
        <w:wordWrap/>
        <w:overflowPunct/>
        <w:topLinePunct w:val="0"/>
        <w:bidi w:val="0"/>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5.甲方应按时向乙、丙方支付进度款，组织有关验收工作，及时办理工程结算和结算款的支付等。</w:t>
      </w:r>
    </w:p>
    <w:p>
      <w:pPr>
        <w:pStyle w:val="7"/>
        <w:keepNext w:val="0"/>
        <w:keepLines w:val="0"/>
        <w:pageBreakBefore w:val="0"/>
        <w:widowControl/>
        <w:kinsoku/>
        <w:wordWrap/>
        <w:overflowPunct/>
        <w:topLinePunct w:val="0"/>
        <w:bidi w:val="0"/>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6.在工程完成</w:t>
      </w:r>
      <w:r>
        <w:rPr>
          <w:rFonts w:hint="eastAsia" w:ascii="仿宋_GB2312" w:hAnsi="仿宋_GB2312" w:eastAsia="仿宋_GB2312" w:cs="仿宋_GB2312"/>
          <w:sz w:val="32"/>
          <w:szCs w:val="32"/>
          <w:lang w:eastAsia="zh-CN"/>
        </w:rPr>
        <w:t>完工</w:t>
      </w:r>
      <w:r>
        <w:rPr>
          <w:rFonts w:hint="eastAsia" w:ascii="仿宋_GB2312" w:hAnsi="仿宋_GB2312" w:eastAsia="仿宋_GB2312" w:cs="仿宋_GB2312"/>
          <w:sz w:val="32"/>
          <w:szCs w:val="32"/>
        </w:rPr>
        <w:t>验收前，不得使用相应设备进行调试或生产。</w:t>
      </w:r>
    </w:p>
    <w:p>
      <w:pPr>
        <w:keepNext w:val="0"/>
        <w:keepLines w:val="0"/>
        <w:pageBreakBefore w:val="0"/>
        <w:kinsoku/>
        <w:wordWrap/>
        <w:overflowPunct/>
        <w:topLinePunct w:val="0"/>
        <w:bidi w:val="0"/>
        <w:spacing w:beforeAutospacing="0" w:afterAutospacing="0" w:line="560" w:lineRule="exact"/>
        <w:ind w:firstLine="643" w:firstLineChars="200"/>
        <w:textAlignment w:val="baseline"/>
        <w:rPr>
          <w:rFonts w:ascii="楷体_GB2312" w:hAnsi="楷体_GB2312" w:eastAsia="楷体_GB2312" w:cs="Times New Roman"/>
          <w:b/>
          <w:bCs/>
          <w:sz w:val="32"/>
          <w:szCs w:val="32"/>
        </w:rPr>
      </w:pPr>
      <w:r>
        <w:rPr>
          <w:rFonts w:hint="eastAsia" w:ascii="楷体_GB2312" w:hAnsi="楷体_GB2312" w:eastAsia="楷体_GB2312" w:cs="楷体_GB2312"/>
          <w:b/>
          <w:bCs/>
          <w:sz w:val="32"/>
          <w:szCs w:val="32"/>
        </w:rPr>
        <w:t>（二）乙方责任。</w:t>
      </w:r>
    </w:p>
    <w:p>
      <w:pPr>
        <w:pStyle w:val="7"/>
        <w:keepNext w:val="0"/>
        <w:keepLines w:val="0"/>
        <w:pageBreakBefore w:val="0"/>
        <w:widowControl/>
        <w:kinsoku/>
        <w:wordWrap/>
        <w:overflowPunct/>
        <w:topLinePunct w:val="0"/>
        <w:bidi w:val="0"/>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1.在设备安装过程中，甲方授权乙方对丙方人员进出及场地使用的安全管理。</w:t>
      </w:r>
    </w:p>
    <w:p>
      <w:pPr>
        <w:pStyle w:val="7"/>
        <w:keepNext w:val="0"/>
        <w:keepLines w:val="0"/>
        <w:pageBreakBefore w:val="0"/>
        <w:widowControl/>
        <w:kinsoku/>
        <w:wordWrap/>
        <w:overflowPunct/>
        <w:topLinePunct w:val="0"/>
        <w:bidi w:val="0"/>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2.乙方负责施工现场总平面的管理和安全保障工作，委派专业人员做好现场协调配合工作。</w:t>
      </w:r>
    </w:p>
    <w:p>
      <w:pPr>
        <w:pStyle w:val="7"/>
        <w:keepNext w:val="0"/>
        <w:keepLines w:val="0"/>
        <w:pageBreakBefore w:val="0"/>
        <w:widowControl/>
        <w:kinsoku/>
        <w:wordWrap/>
        <w:overflowPunct/>
        <w:topLinePunct w:val="0"/>
        <w:bidi w:val="0"/>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3.乙方负责按甲方的要求给丙方移交工作面，积极完成有关的配合工作，保证丙方顺利施工。</w:t>
      </w:r>
    </w:p>
    <w:p>
      <w:pPr>
        <w:pStyle w:val="7"/>
        <w:keepNext w:val="0"/>
        <w:keepLines w:val="0"/>
        <w:pageBreakBefore w:val="0"/>
        <w:widowControl/>
        <w:kinsoku/>
        <w:wordWrap/>
        <w:overflowPunct/>
        <w:topLinePunct w:val="0"/>
        <w:bidi w:val="0"/>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4.乙方应配合甲方办理与本设备安装工程相关的批准、许可或报备等手续。</w:t>
      </w:r>
    </w:p>
    <w:p>
      <w:pPr>
        <w:pStyle w:val="7"/>
        <w:keepNext w:val="0"/>
        <w:keepLines w:val="0"/>
        <w:pageBreakBefore w:val="0"/>
        <w:widowControl/>
        <w:kinsoku/>
        <w:wordWrap/>
        <w:overflowPunct/>
        <w:topLinePunct w:val="0"/>
        <w:bidi w:val="0"/>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5.乙方负责整体工程安全文明施工和环境保护工作，按协定对施工现场人员进出等落实统筹管理。</w:t>
      </w:r>
    </w:p>
    <w:p>
      <w:pPr>
        <w:pStyle w:val="7"/>
        <w:keepNext w:val="0"/>
        <w:keepLines w:val="0"/>
        <w:pageBreakBefore w:val="0"/>
        <w:widowControl/>
        <w:kinsoku/>
        <w:wordWrap/>
        <w:overflowPunct/>
        <w:topLinePunct w:val="0"/>
        <w:bidi w:val="0"/>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6.乙方应当加强监督检查工作，发现丙方违反法律、法规、规章和标准的行为，应当及时制止并函告甲方。 </w:t>
      </w:r>
    </w:p>
    <w:p>
      <w:pPr>
        <w:keepNext w:val="0"/>
        <w:keepLines w:val="0"/>
        <w:pageBreakBefore w:val="0"/>
        <w:kinsoku/>
        <w:wordWrap/>
        <w:overflowPunct/>
        <w:topLinePunct w:val="0"/>
        <w:bidi w:val="0"/>
        <w:spacing w:beforeAutospacing="0" w:afterAutospacing="0" w:line="560" w:lineRule="exact"/>
        <w:ind w:firstLine="643" w:firstLineChars="200"/>
        <w:textAlignment w:val="baseline"/>
        <w:rPr>
          <w:rFonts w:ascii="楷体_GB2312" w:hAnsi="楷体_GB2312" w:eastAsia="楷体_GB2312" w:cs="Times New Roman"/>
          <w:b/>
          <w:bCs/>
          <w:sz w:val="32"/>
          <w:szCs w:val="32"/>
        </w:rPr>
      </w:pPr>
      <w:r>
        <w:rPr>
          <w:rFonts w:hint="eastAsia" w:ascii="楷体_GB2312" w:hAnsi="楷体_GB2312" w:eastAsia="楷体_GB2312" w:cs="楷体_GB2312"/>
          <w:b/>
          <w:bCs/>
          <w:sz w:val="32"/>
          <w:szCs w:val="32"/>
        </w:rPr>
        <w:t>（三）丙方责任。</w:t>
      </w:r>
    </w:p>
    <w:p>
      <w:pPr>
        <w:pStyle w:val="7"/>
        <w:keepNext w:val="0"/>
        <w:keepLines w:val="0"/>
        <w:pageBreakBefore w:val="0"/>
        <w:widowControl/>
        <w:kinsoku/>
        <w:wordWrap/>
        <w:overflowPunct/>
        <w:topLinePunct w:val="0"/>
        <w:bidi w:val="0"/>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1.丙方应任命项目负责人常驻现场，代表丙方行使和履行本协议约定的授权范围内的权利和义务。</w:t>
      </w:r>
    </w:p>
    <w:p>
      <w:pPr>
        <w:pStyle w:val="7"/>
        <w:keepNext w:val="0"/>
        <w:keepLines w:val="0"/>
        <w:pageBreakBefore w:val="0"/>
        <w:widowControl/>
        <w:kinsoku/>
        <w:wordWrap/>
        <w:overflowPunct/>
        <w:topLinePunct w:val="0"/>
        <w:bidi w:val="0"/>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2.丙方负责工程范围内的作业安全管理，应制定施工方案和安全技术措施，加强工程作业现场的日常安全检查，落实各项规章制度和安全操作规程。　</w:t>
      </w:r>
    </w:p>
    <w:p>
      <w:pPr>
        <w:pStyle w:val="7"/>
        <w:keepNext w:val="0"/>
        <w:keepLines w:val="0"/>
        <w:pageBreakBefore w:val="0"/>
        <w:widowControl/>
        <w:kinsoku/>
        <w:wordWrap/>
        <w:overflowPunct/>
        <w:topLinePunct w:val="0"/>
        <w:bidi w:val="0"/>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3.丙方应当明确其工程施工人员和设备设施的情况并将其报送甲方和乙方，具体内容如下： </w:t>
      </w:r>
    </w:p>
    <w:p>
      <w:pPr>
        <w:pStyle w:val="7"/>
        <w:keepNext w:val="0"/>
        <w:keepLines w:val="0"/>
        <w:pageBreakBefore w:val="0"/>
        <w:widowControl/>
        <w:kinsoku/>
        <w:wordWrap/>
        <w:overflowPunct/>
        <w:topLinePunct w:val="0"/>
        <w:bidi w:val="0"/>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（1）安全管理人员、工程技术人员和特种作业人员的姓名、性别、年龄、文化程度、所在岗位和资格证书。 </w:t>
      </w:r>
    </w:p>
    <w:p>
      <w:pPr>
        <w:pStyle w:val="7"/>
        <w:keepNext w:val="0"/>
        <w:keepLines w:val="0"/>
        <w:pageBreakBefore w:val="0"/>
        <w:widowControl/>
        <w:kinsoku/>
        <w:wordWrap/>
        <w:overflowPunct/>
        <w:topLinePunct w:val="0"/>
        <w:bidi w:val="0"/>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（2）其他从业人员的姓名、身份证号、性别、年龄、文化程度。 </w:t>
      </w:r>
    </w:p>
    <w:p>
      <w:pPr>
        <w:pStyle w:val="7"/>
        <w:keepNext w:val="0"/>
        <w:keepLines w:val="0"/>
        <w:pageBreakBefore w:val="0"/>
        <w:widowControl/>
        <w:kinsoku/>
        <w:wordWrap/>
        <w:overflowPunct/>
        <w:topLinePunct w:val="0"/>
        <w:bidi w:val="0"/>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（3）主要设备设施的名称、型号规格、数量、安装位置等情况。</w:t>
      </w:r>
    </w:p>
    <w:p>
      <w:pPr>
        <w:pStyle w:val="7"/>
        <w:keepNext w:val="0"/>
        <w:keepLines w:val="0"/>
        <w:pageBreakBefore w:val="0"/>
        <w:widowControl/>
        <w:kinsoku/>
        <w:wordWrap/>
        <w:overflowPunct/>
        <w:topLinePunct w:val="0"/>
        <w:bidi w:val="0"/>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整个工程施工过程中，丙方应当保持安全管理人员和工程技术人员的连续稳定，保持与承揽工程相匹配的施工资质，保证企业负责人、安全管理人员和特种作业人员持有效证件；同时，若技术人员、特种作业人员和设备设施发生变化的，丙方应当书面告知甲方，甲方审查合格后，通知乙方纳入人员进出管理。</w:t>
      </w:r>
    </w:p>
    <w:p>
      <w:pPr>
        <w:pStyle w:val="7"/>
        <w:keepNext w:val="0"/>
        <w:keepLines w:val="0"/>
        <w:pageBreakBefore w:val="0"/>
        <w:widowControl/>
        <w:kinsoku/>
        <w:wordWrap/>
        <w:overflowPunct/>
        <w:topLinePunct w:val="0"/>
        <w:bidi w:val="0"/>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4.丙方应当服从甲方和乙方的安全生产管理；丙方不服从管理的，甲方或乙方有权对丙方进行处理，丙方不服从管理导致生产安全事故的，由丙方单位承担主要责任。</w:t>
      </w:r>
    </w:p>
    <w:p>
      <w:pPr>
        <w:pStyle w:val="7"/>
        <w:keepNext w:val="0"/>
        <w:keepLines w:val="0"/>
        <w:pageBreakBefore w:val="0"/>
        <w:widowControl/>
        <w:kinsoku/>
        <w:wordWrap/>
        <w:overflowPunct/>
        <w:topLinePunct w:val="0"/>
        <w:bidi w:val="0"/>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5.丙方应当接受甲方和乙方的监督管理，遵守甲方和乙方的有关规章制度的要求，做好承包范围内的现场安全生产和文明施工。同时，丙方有权拒绝甲方和乙方违章指挥和强令冒险作业。 </w:t>
      </w:r>
    </w:p>
    <w:p>
      <w:pPr>
        <w:pStyle w:val="7"/>
        <w:keepNext w:val="0"/>
        <w:keepLines w:val="0"/>
        <w:pageBreakBefore w:val="0"/>
        <w:widowControl/>
        <w:kinsoku/>
        <w:wordWrap/>
        <w:overflowPunct/>
        <w:topLinePunct w:val="0"/>
        <w:bidi w:val="0"/>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6.丙方应当按照相关法律、法规、规章和标准的有关规定和本协议，保证将甲方支付的安全生产费用落实到位、专款专用，不断完善和改进工程安全生产条件。</w:t>
      </w:r>
    </w:p>
    <w:p>
      <w:pPr>
        <w:pStyle w:val="7"/>
        <w:keepNext w:val="0"/>
        <w:keepLines w:val="0"/>
        <w:pageBreakBefore w:val="0"/>
        <w:widowControl/>
        <w:kinsoku/>
        <w:wordWrap/>
        <w:overflowPunct/>
        <w:topLinePunct w:val="0"/>
        <w:bidi w:val="0"/>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7.丙方应按有关规定为其从业人员购买工伤保险及有关意外伤害等保险。</w:t>
      </w:r>
    </w:p>
    <w:p>
      <w:pPr>
        <w:pStyle w:val="7"/>
        <w:keepNext w:val="0"/>
        <w:keepLines w:val="0"/>
        <w:pageBreakBefore w:val="0"/>
        <w:widowControl/>
        <w:kinsoku/>
        <w:wordWrap/>
        <w:overflowPunct/>
        <w:topLinePunct w:val="0"/>
        <w:bidi w:val="0"/>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8.丙方应当建立健全本单位安全管理的规章制度和安全操作规程，并提供给甲方和乙方备案。 </w:t>
      </w:r>
    </w:p>
    <w:p>
      <w:pPr>
        <w:pStyle w:val="7"/>
        <w:keepNext w:val="0"/>
        <w:keepLines w:val="0"/>
        <w:pageBreakBefore w:val="0"/>
        <w:widowControl/>
        <w:kinsoku/>
        <w:wordWrap/>
        <w:overflowPunct/>
        <w:topLinePunct w:val="0"/>
        <w:bidi w:val="0"/>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9.丙方施工人员进场前，必须接受岗前培训教育；未经培训考核合格的，甲方和乙方有权拒绝其进场作业。</w:t>
      </w:r>
    </w:p>
    <w:p>
      <w:pPr>
        <w:pStyle w:val="7"/>
        <w:keepNext w:val="0"/>
        <w:keepLines w:val="0"/>
        <w:pageBreakBefore w:val="0"/>
        <w:widowControl/>
        <w:kinsoku/>
        <w:wordWrap/>
        <w:overflowPunct/>
        <w:topLinePunct w:val="0"/>
        <w:bidi w:val="0"/>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10.丙方在进行施工作业时，不得侵害乙方与他人使用公用道路、水源、市政管网等公共设施的权利，避免对邻近的公共设施产生干扰。</w:t>
      </w:r>
    </w:p>
    <w:p>
      <w:pPr>
        <w:pStyle w:val="7"/>
        <w:keepNext w:val="0"/>
        <w:keepLines w:val="0"/>
        <w:pageBreakBefore w:val="0"/>
        <w:widowControl/>
        <w:kinsoku/>
        <w:wordWrap/>
        <w:overflowPunct/>
        <w:topLinePunct w:val="0"/>
        <w:bidi w:val="0"/>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11.丙方负责采取施工安全措施，确保人员、材料、设备和设施的安全，防止因工程施工造成甲方、乙方和他人的人身伤害和财产损失。</w:t>
      </w:r>
    </w:p>
    <w:p>
      <w:pPr>
        <w:pStyle w:val="7"/>
        <w:keepNext w:val="0"/>
        <w:keepLines w:val="0"/>
        <w:pageBreakBefore w:val="0"/>
        <w:widowControl/>
        <w:kinsoku/>
        <w:wordWrap/>
        <w:overflowPunct/>
        <w:topLinePunct w:val="0"/>
        <w:bidi w:val="0"/>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12.丙方实施涉及有限空间作业、动火作业、高处作业、起重吊装作业等危险施工时，丙方应在施工前    天以书面形式,告知甲方和乙方，并报送相应的安全防护措施，经甲方、乙方认可后方可实施。</w:t>
      </w:r>
    </w:p>
    <w:p>
      <w:pPr>
        <w:pStyle w:val="7"/>
        <w:keepNext w:val="0"/>
        <w:keepLines w:val="0"/>
        <w:pageBreakBefore w:val="0"/>
        <w:widowControl/>
        <w:kinsoku/>
        <w:wordWrap/>
        <w:overflowPunct/>
        <w:topLinePunct w:val="0"/>
        <w:bidi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仿宋_GB2312" w:hAnsi="仿宋_GB2312" w:eastAsia="仿宋_GB2312" w:cs="仿宋_GB2312"/>
          <w:sz w:val="32"/>
          <w:szCs w:val="32"/>
        </w:rPr>
        <w:t>13.丙方</w:t>
      </w:r>
      <w:r>
        <w:rPr>
          <w:rFonts w:hint="eastAsia" w:ascii="Times New Roman" w:hAnsi="Times New Roman" w:eastAsia="仿宋_GB2312" w:cs="仿宋_GB2312"/>
          <w:sz w:val="32"/>
          <w:szCs w:val="32"/>
        </w:rPr>
        <w:t>应定期向甲方反馈设备安装有关情况，包括但不限于丙方的进场、施工等情况，接受甲方检查、监督。</w:t>
      </w:r>
    </w:p>
    <w:p>
      <w:pPr>
        <w:keepNext w:val="0"/>
        <w:keepLines w:val="0"/>
        <w:pageBreakBefore w:val="0"/>
        <w:kinsoku/>
        <w:wordWrap/>
        <w:overflowPunct/>
        <w:topLinePunct w:val="0"/>
        <w:bidi w:val="0"/>
        <w:spacing w:beforeAutospacing="0" w:afterAutospacing="0" w:line="560" w:lineRule="exact"/>
        <w:ind w:firstLine="640" w:firstLineChars="200"/>
        <w:textAlignment w:val="baseline"/>
        <w:rPr>
          <w:rFonts w:ascii="黑体" w:hAnsi="黑体" w:eastAsia="黑体" w:cs="Times New Roman"/>
          <w:sz w:val="32"/>
          <w:szCs w:val="32"/>
        </w:rPr>
      </w:pPr>
      <w:r>
        <w:rPr>
          <w:rFonts w:hint="eastAsia" w:ascii="黑体" w:hAnsi="黑体" w:eastAsia="黑体" w:cs="黑体"/>
          <w:sz w:val="32"/>
          <w:szCs w:val="32"/>
        </w:rPr>
        <w:t>第三条</w:t>
      </w:r>
      <w:r>
        <w:rPr>
          <w:rFonts w:ascii="黑体" w:hAnsi="黑体" w:eastAsia="黑体" w:cs="黑体"/>
          <w:sz w:val="32"/>
          <w:szCs w:val="32"/>
        </w:rPr>
        <w:t xml:space="preserve"> </w:t>
      </w:r>
      <w:r>
        <w:rPr>
          <w:rFonts w:hint="eastAsia" w:ascii="黑体" w:hAnsi="黑体" w:eastAsia="黑体" w:cs="黑体"/>
          <w:sz w:val="32"/>
          <w:szCs w:val="32"/>
        </w:rPr>
        <w:t>各方专职安全生产管理人员</w:t>
      </w:r>
    </w:p>
    <w:p>
      <w:pPr>
        <w:keepNext w:val="0"/>
        <w:keepLines w:val="0"/>
        <w:pageBreakBefore w:val="0"/>
        <w:kinsoku/>
        <w:wordWrap/>
        <w:overflowPunct/>
        <w:topLinePunct w:val="0"/>
        <w:bidi w:val="0"/>
        <w:spacing w:beforeAutospacing="0" w:afterAutospacing="0" w:line="56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甲方现场负责人：</w:t>
      </w:r>
      <w:r>
        <w:rPr>
          <w:rFonts w:ascii="Times New Roman" w:hAnsi="Times New Roman" w:eastAsia="仿宋_GB2312" w:cs="Times New Roman"/>
          <w:sz w:val="32"/>
          <w:szCs w:val="32"/>
        </w:rPr>
        <w:t xml:space="preserve">                      </w:t>
      </w:r>
    </w:p>
    <w:p>
      <w:pPr>
        <w:keepNext w:val="0"/>
        <w:keepLines w:val="0"/>
        <w:pageBreakBefore w:val="0"/>
        <w:kinsoku/>
        <w:wordWrap/>
        <w:overflowPunct/>
        <w:topLinePunct w:val="0"/>
        <w:bidi w:val="0"/>
        <w:spacing w:beforeAutospacing="0" w:afterAutospacing="0" w:line="56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甲方专职安全生产管理人：</w:t>
      </w:r>
      <w:r>
        <w:rPr>
          <w:rFonts w:ascii="Times New Roman" w:hAnsi="Times New Roman" w:eastAsia="仿宋_GB2312" w:cs="Times New Roman"/>
          <w:sz w:val="32"/>
          <w:szCs w:val="32"/>
        </w:rPr>
        <w:t xml:space="preserve">              </w:t>
      </w:r>
    </w:p>
    <w:p>
      <w:pPr>
        <w:keepNext w:val="0"/>
        <w:keepLines w:val="0"/>
        <w:pageBreakBefore w:val="0"/>
        <w:kinsoku/>
        <w:wordWrap/>
        <w:overflowPunct/>
        <w:topLinePunct w:val="0"/>
        <w:bidi w:val="0"/>
        <w:spacing w:beforeAutospacing="0" w:afterAutospacing="0" w:line="56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乙方现场负责人：</w:t>
      </w:r>
      <w:r>
        <w:rPr>
          <w:rFonts w:ascii="Times New Roman" w:hAnsi="Times New Roman" w:eastAsia="仿宋_GB2312" w:cs="Times New Roman"/>
          <w:sz w:val="32"/>
          <w:szCs w:val="32"/>
        </w:rPr>
        <w:t xml:space="preserve">                      </w:t>
      </w:r>
    </w:p>
    <w:p>
      <w:pPr>
        <w:keepNext w:val="0"/>
        <w:keepLines w:val="0"/>
        <w:pageBreakBefore w:val="0"/>
        <w:kinsoku/>
        <w:wordWrap/>
        <w:overflowPunct/>
        <w:topLinePunct w:val="0"/>
        <w:bidi w:val="0"/>
        <w:spacing w:beforeAutospacing="0" w:afterAutospacing="0" w:line="56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乙方专职安全生产管理人：</w:t>
      </w:r>
      <w:r>
        <w:rPr>
          <w:rFonts w:ascii="Times New Roman" w:hAnsi="Times New Roman" w:eastAsia="仿宋_GB2312" w:cs="Times New Roman"/>
          <w:sz w:val="32"/>
          <w:szCs w:val="32"/>
        </w:rPr>
        <w:t xml:space="preserve">              </w:t>
      </w:r>
    </w:p>
    <w:p>
      <w:pPr>
        <w:keepNext w:val="0"/>
        <w:keepLines w:val="0"/>
        <w:pageBreakBefore w:val="0"/>
        <w:kinsoku/>
        <w:wordWrap/>
        <w:overflowPunct/>
        <w:topLinePunct w:val="0"/>
        <w:bidi w:val="0"/>
        <w:spacing w:beforeAutospacing="0" w:afterAutospacing="0" w:line="56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丙方现场负责人：</w:t>
      </w:r>
      <w:r>
        <w:rPr>
          <w:rFonts w:ascii="Times New Roman" w:hAnsi="Times New Roman" w:eastAsia="仿宋_GB2312" w:cs="Times New Roman"/>
          <w:sz w:val="32"/>
          <w:szCs w:val="32"/>
        </w:rPr>
        <w:t xml:space="preserve">                      </w:t>
      </w:r>
    </w:p>
    <w:p>
      <w:pPr>
        <w:keepNext w:val="0"/>
        <w:keepLines w:val="0"/>
        <w:pageBreakBefore w:val="0"/>
        <w:kinsoku/>
        <w:wordWrap/>
        <w:overflowPunct/>
        <w:topLinePunct w:val="0"/>
        <w:bidi w:val="0"/>
        <w:spacing w:beforeAutospacing="0" w:afterAutospacing="0" w:line="560" w:lineRule="exact"/>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丙方专职安全生产管理人：</w:t>
      </w:r>
      <w:r>
        <w:rPr>
          <w:rFonts w:ascii="Times New Roman" w:hAnsi="Times New Roman" w:eastAsia="仿宋_GB2312" w:cs="Times New Roman"/>
          <w:sz w:val="32"/>
          <w:szCs w:val="32"/>
        </w:rPr>
        <w:t xml:space="preserve">              </w:t>
      </w:r>
    </w:p>
    <w:p>
      <w:pPr>
        <w:keepNext w:val="0"/>
        <w:keepLines w:val="0"/>
        <w:pageBreakBefore w:val="0"/>
        <w:kinsoku/>
        <w:wordWrap/>
        <w:overflowPunct/>
        <w:topLinePunct w:val="0"/>
        <w:bidi w:val="0"/>
        <w:spacing w:beforeAutospacing="0" w:afterAutospacing="0" w:line="56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第四条</w:t>
      </w:r>
      <w:r>
        <w:rPr>
          <w:rFonts w:ascii="黑体" w:hAnsi="黑体" w:eastAsia="黑体" w:cs="黑体"/>
          <w:sz w:val="32"/>
          <w:szCs w:val="32"/>
        </w:rPr>
        <w:t xml:space="preserve"> </w:t>
      </w:r>
      <w:r>
        <w:rPr>
          <w:rFonts w:hint="eastAsia" w:ascii="黑体" w:hAnsi="黑体" w:eastAsia="黑体" w:cs="黑体"/>
          <w:sz w:val="32"/>
          <w:szCs w:val="32"/>
        </w:rPr>
        <w:t>违约责任</w:t>
      </w:r>
      <w:r>
        <w:rPr>
          <w:rFonts w:ascii="黑体" w:hAnsi="黑体" w:eastAsia="黑体" w:cs="黑体"/>
          <w:sz w:val="32"/>
          <w:szCs w:val="32"/>
        </w:rPr>
        <w:t xml:space="preserve"> </w:t>
      </w:r>
    </w:p>
    <w:p>
      <w:pPr>
        <w:pStyle w:val="7"/>
        <w:keepNext w:val="0"/>
        <w:keepLines w:val="0"/>
        <w:pageBreakBefore w:val="0"/>
        <w:kinsoku/>
        <w:wordWrap/>
        <w:overflowPunct/>
        <w:topLinePunct w:val="0"/>
        <w:bidi w:val="0"/>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仿宋_GB2312"/>
          <w:kern w:val="2"/>
          <w:sz w:val="32"/>
          <w:szCs w:val="32"/>
        </w:rPr>
        <w:t>甲、乙、丙方应遵守《中华人民共和国安全生产法》《中华人民共和国建筑法》《中华人民共和国民法典》及其他法律、法规、规章规定的义务，并享有相应的权利。</w:t>
      </w:r>
      <w:r>
        <w:rPr>
          <w:rFonts w:ascii="Times New Roman" w:hAnsi="Times New Roman" w:eastAsia="仿宋_GB2312" w:cs="Times New Roman"/>
          <w:kern w:val="2"/>
          <w:sz w:val="32"/>
          <w:szCs w:val="32"/>
        </w:rPr>
        <w:t xml:space="preserve"> </w:t>
      </w:r>
    </w:p>
    <w:p>
      <w:pPr>
        <w:pStyle w:val="7"/>
        <w:keepNext w:val="0"/>
        <w:keepLines w:val="0"/>
        <w:pageBreakBefore w:val="0"/>
        <w:kinsoku/>
        <w:wordWrap/>
        <w:overflowPunct/>
        <w:topLinePunct w:val="0"/>
        <w:bidi w:val="0"/>
        <w:spacing w:before="0" w:beforeAutospacing="0" w:after="0" w:afterAutospacing="0" w:line="560" w:lineRule="exact"/>
        <w:ind w:firstLine="643" w:firstLineChars="200"/>
        <w:jc w:val="both"/>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（一）甲方违约。</w:t>
      </w:r>
      <w:r>
        <w:rPr>
          <w:rFonts w:ascii="楷体_GB2312" w:hAnsi="楷体_GB2312" w:eastAsia="楷体_GB2312" w:cs="楷体_GB2312"/>
          <w:b/>
          <w:bCs/>
          <w:sz w:val="32"/>
          <w:szCs w:val="32"/>
        </w:rPr>
        <w:t xml:space="preserve"> </w:t>
      </w:r>
    </w:p>
    <w:p>
      <w:pPr>
        <w:pStyle w:val="7"/>
        <w:keepNext w:val="0"/>
        <w:keepLines w:val="0"/>
        <w:pageBreakBefore w:val="0"/>
        <w:kinsoku/>
        <w:wordWrap/>
        <w:overflowPunct/>
        <w:topLinePunct w:val="0"/>
        <w:bidi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当发生下列情况之一的，甲方承担违约责任，依法赔偿给乙方、丙方造成的经济损失；因违约造成生产安全事故的，按照相关法律、法规、规章的规定，甲方依法承担相应责任：</w:t>
      </w:r>
      <w:r>
        <w:rPr>
          <w:rFonts w:ascii="Times New Roman" w:hAnsi="Times New Roman" w:eastAsia="仿宋_GB2312" w:cs="Times New Roman"/>
          <w:sz w:val="32"/>
          <w:szCs w:val="32"/>
        </w:rPr>
        <w:t xml:space="preserve"> </w:t>
      </w:r>
    </w:p>
    <w:p>
      <w:pPr>
        <w:pStyle w:val="7"/>
        <w:keepNext w:val="0"/>
        <w:keepLines w:val="0"/>
        <w:pageBreakBefore w:val="0"/>
        <w:widowControl/>
        <w:kinsoku/>
        <w:wordWrap/>
        <w:overflowPunct/>
        <w:topLinePunct w:val="0"/>
        <w:bidi w:val="0"/>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p>
      <w:pPr>
        <w:pStyle w:val="7"/>
        <w:keepNext w:val="0"/>
        <w:keepLines w:val="0"/>
        <w:pageBreakBefore w:val="0"/>
        <w:widowControl/>
        <w:kinsoku/>
        <w:wordWrap/>
        <w:overflowPunct/>
        <w:topLinePunct w:val="0"/>
        <w:bidi w:val="0"/>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p>
      <w:pPr>
        <w:pStyle w:val="7"/>
        <w:keepNext w:val="0"/>
        <w:keepLines w:val="0"/>
        <w:pageBreakBefore w:val="0"/>
        <w:kinsoku/>
        <w:wordWrap/>
        <w:overflowPunct/>
        <w:topLinePunct w:val="0"/>
        <w:bidi w:val="0"/>
        <w:spacing w:before="0" w:beforeAutospacing="0" w:after="0" w:afterAutospacing="0" w:line="560" w:lineRule="exact"/>
        <w:ind w:firstLine="643" w:firstLineChars="200"/>
        <w:jc w:val="both"/>
        <w:rPr>
          <w:rFonts w:ascii="楷体_GB2312" w:hAnsi="楷体_GB2312" w:eastAsia="楷体_GB2312" w:cs="Times New Roman"/>
          <w:b/>
          <w:bCs/>
          <w:sz w:val="32"/>
          <w:szCs w:val="32"/>
        </w:rPr>
      </w:pPr>
      <w:r>
        <w:rPr>
          <w:rFonts w:hint="eastAsia" w:ascii="楷体_GB2312" w:hAnsi="楷体_GB2312" w:eastAsia="楷体_GB2312" w:cs="楷体_GB2312"/>
          <w:b/>
          <w:bCs/>
          <w:sz w:val="32"/>
          <w:szCs w:val="32"/>
        </w:rPr>
        <w:t>（二）乙方违约。</w:t>
      </w:r>
    </w:p>
    <w:p>
      <w:pPr>
        <w:pStyle w:val="7"/>
        <w:keepNext w:val="0"/>
        <w:keepLines w:val="0"/>
        <w:pageBreakBefore w:val="0"/>
        <w:kinsoku/>
        <w:wordWrap/>
        <w:overflowPunct/>
        <w:topLinePunct w:val="0"/>
        <w:bidi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当发生下列情况之一的，乙方承担违约责任，依法赔偿给甲方、丙方造成的损失；因违约造成生产安全事故的，按照相关法律、法规、规章的规定，乙方依法承担相应责任：</w:t>
      </w:r>
      <w:r>
        <w:rPr>
          <w:rFonts w:ascii="Times New Roman" w:hAnsi="Times New Roman" w:eastAsia="仿宋_GB2312" w:cs="Times New Roman"/>
          <w:sz w:val="32"/>
          <w:szCs w:val="32"/>
        </w:rPr>
        <w:t xml:space="preserve"> </w:t>
      </w:r>
    </w:p>
    <w:p>
      <w:pPr>
        <w:pStyle w:val="7"/>
        <w:keepNext w:val="0"/>
        <w:keepLines w:val="0"/>
        <w:pageBreakBefore w:val="0"/>
        <w:widowControl/>
        <w:kinsoku/>
        <w:wordWrap/>
        <w:overflowPunct/>
        <w:topLinePunct w:val="0"/>
        <w:bidi w:val="0"/>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p>
      <w:pPr>
        <w:pStyle w:val="7"/>
        <w:keepNext w:val="0"/>
        <w:keepLines w:val="0"/>
        <w:pageBreakBefore w:val="0"/>
        <w:widowControl/>
        <w:kinsoku/>
        <w:wordWrap/>
        <w:overflowPunct/>
        <w:topLinePunct w:val="0"/>
        <w:bidi w:val="0"/>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p>
      <w:pPr>
        <w:pStyle w:val="7"/>
        <w:keepNext w:val="0"/>
        <w:keepLines w:val="0"/>
        <w:pageBreakBefore w:val="0"/>
        <w:kinsoku/>
        <w:wordWrap/>
        <w:overflowPunct/>
        <w:topLinePunct w:val="0"/>
        <w:bidi w:val="0"/>
        <w:spacing w:before="0" w:beforeAutospacing="0" w:after="0" w:afterAutospacing="0" w:line="560" w:lineRule="exact"/>
        <w:ind w:firstLine="643" w:firstLineChars="200"/>
        <w:jc w:val="both"/>
        <w:rPr>
          <w:rFonts w:ascii="楷体_GB2312" w:hAnsi="楷体_GB2312" w:eastAsia="楷体_GB2312" w:cs="Times New Roman"/>
          <w:b/>
          <w:bCs/>
          <w:sz w:val="32"/>
          <w:szCs w:val="32"/>
        </w:rPr>
      </w:pPr>
      <w:r>
        <w:rPr>
          <w:rFonts w:hint="eastAsia" w:ascii="楷体_GB2312" w:hAnsi="楷体_GB2312" w:eastAsia="楷体_GB2312" w:cs="楷体_GB2312"/>
          <w:b/>
          <w:bCs/>
          <w:sz w:val="32"/>
          <w:szCs w:val="32"/>
        </w:rPr>
        <w:t>（三）丙方违约。</w:t>
      </w:r>
    </w:p>
    <w:p>
      <w:pPr>
        <w:pStyle w:val="7"/>
        <w:keepNext w:val="0"/>
        <w:keepLines w:val="0"/>
        <w:pageBreakBefore w:val="0"/>
        <w:widowControl/>
        <w:kinsoku/>
        <w:wordWrap/>
        <w:overflowPunct/>
        <w:topLinePunct w:val="0"/>
        <w:bidi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当发生下列情况之一的，丙方承担违约责任，依法赔偿给甲方、乙方造成的损失；因违约造成生产安全事故的，按照相关法律、法规、规章的规定，丙方依法承担相应责任：</w:t>
      </w:r>
      <w:r>
        <w:rPr>
          <w:rFonts w:ascii="Times New Roman" w:hAnsi="Times New Roman" w:eastAsia="仿宋_GB2312" w:cs="Times New Roman"/>
          <w:sz w:val="32"/>
          <w:szCs w:val="32"/>
        </w:rPr>
        <w:t xml:space="preserve"> </w:t>
      </w:r>
    </w:p>
    <w:p>
      <w:pPr>
        <w:pStyle w:val="7"/>
        <w:keepNext w:val="0"/>
        <w:keepLines w:val="0"/>
        <w:pageBreakBefore w:val="0"/>
        <w:widowControl/>
        <w:kinsoku/>
        <w:wordWrap/>
        <w:overflowPunct/>
        <w:topLinePunct w:val="0"/>
        <w:bidi w:val="0"/>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p>
      <w:pPr>
        <w:pStyle w:val="7"/>
        <w:keepNext w:val="0"/>
        <w:keepLines w:val="0"/>
        <w:pageBreakBefore w:val="0"/>
        <w:widowControl/>
        <w:kinsoku/>
        <w:wordWrap/>
        <w:overflowPunct/>
        <w:topLinePunct w:val="0"/>
        <w:bidi w:val="0"/>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p>
      <w:pPr>
        <w:pStyle w:val="7"/>
        <w:keepNext w:val="0"/>
        <w:keepLines w:val="0"/>
        <w:pageBreakBefore w:val="0"/>
        <w:widowControl/>
        <w:kinsoku/>
        <w:wordWrap/>
        <w:overflowPunct/>
        <w:topLinePunct w:val="0"/>
        <w:bidi w:val="0"/>
        <w:spacing w:before="0" w:beforeAutospacing="0" w:after="0" w:afterAutospacing="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第五条</w:t>
      </w:r>
      <w:r>
        <w:rPr>
          <w:rFonts w:ascii="黑体" w:hAnsi="黑体" w:eastAsia="黑体" w:cs="黑体"/>
          <w:sz w:val="32"/>
          <w:szCs w:val="32"/>
        </w:rPr>
        <w:t xml:space="preserve"> </w:t>
      </w:r>
      <w:r>
        <w:rPr>
          <w:rFonts w:hint="eastAsia" w:ascii="黑体" w:hAnsi="黑体" w:eastAsia="黑体" w:cs="黑体"/>
          <w:sz w:val="32"/>
          <w:szCs w:val="32"/>
        </w:rPr>
        <w:t>补充条款</w:t>
      </w:r>
      <w:r>
        <w:rPr>
          <w:rFonts w:ascii="黑体" w:hAnsi="黑体" w:eastAsia="黑体" w:cs="黑体"/>
          <w:sz w:val="32"/>
          <w:szCs w:val="32"/>
        </w:rPr>
        <w:t xml:space="preserve"> </w:t>
      </w:r>
    </w:p>
    <w:p>
      <w:pPr>
        <w:pStyle w:val="7"/>
        <w:keepNext w:val="0"/>
        <w:keepLines w:val="0"/>
        <w:pageBreakBefore w:val="0"/>
        <w:widowControl/>
        <w:kinsoku/>
        <w:wordWrap/>
        <w:overflowPunct/>
        <w:topLinePunct w:val="0"/>
        <w:bidi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各方在遵守有关法律、法规、规章和标准的前提下，结合施工实际，经协商一致后，可对以上条款内容进行补充但不得相悖，补充条款与本协议其他条款具有同等法律效力。</w:t>
      </w:r>
      <w:r>
        <w:rPr>
          <w:rFonts w:ascii="Times New Roman" w:hAnsi="Times New Roman" w:eastAsia="仿宋_GB2312" w:cs="Times New Roman"/>
          <w:sz w:val="32"/>
          <w:szCs w:val="32"/>
        </w:rPr>
        <w:t xml:space="preserve"> </w:t>
      </w:r>
    </w:p>
    <w:p>
      <w:pPr>
        <w:pStyle w:val="7"/>
        <w:keepNext w:val="0"/>
        <w:keepLines w:val="0"/>
        <w:pageBreakBefore w:val="0"/>
        <w:kinsoku/>
        <w:wordWrap/>
        <w:overflowPunct/>
        <w:topLinePunct w:val="0"/>
        <w:bidi w:val="0"/>
        <w:spacing w:before="0" w:beforeAutospacing="0" w:after="0" w:afterAutospacing="0"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第六条</w:t>
      </w:r>
      <w:r>
        <w:rPr>
          <w:rFonts w:ascii="黑体" w:hAnsi="黑体" w:eastAsia="黑体" w:cs="黑体"/>
          <w:sz w:val="32"/>
          <w:szCs w:val="32"/>
        </w:rPr>
        <w:t xml:space="preserve"> </w:t>
      </w:r>
      <w:r>
        <w:rPr>
          <w:rFonts w:hint="eastAsia" w:ascii="黑体" w:hAnsi="黑体" w:eastAsia="黑体" w:cs="黑体"/>
          <w:sz w:val="32"/>
          <w:szCs w:val="32"/>
        </w:rPr>
        <w:t>协议生效</w:t>
      </w:r>
      <w:r>
        <w:rPr>
          <w:rFonts w:ascii="黑体" w:hAnsi="黑体" w:eastAsia="黑体" w:cs="黑体"/>
          <w:sz w:val="32"/>
          <w:szCs w:val="32"/>
        </w:rPr>
        <w:t xml:space="preserve"> </w:t>
      </w:r>
    </w:p>
    <w:p>
      <w:pPr>
        <w:pStyle w:val="7"/>
        <w:keepNext w:val="0"/>
        <w:keepLines w:val="0"/>
        <w:pageBreakBefore w:val="0"/>
        <w:widowControl/>
        <w:kinsoku/>
        <w:wordWrap/>
        <w:overflowPunct/>
        <w:topLinePunct w:val="0"/>
        <w:bidi w:val="0"/>
        <w:spacing w:before="0" w:beforeAutospacing="0" w:after="0" w:afterAutospacing="0" w:line="560" w:lineRule="exact"/>
        <w:ind w:firstLine="640" w:firstLineChars="200"/>
        <w:jc w:val="both"/>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本协议一式</w:t>
      </w:r>
      <w:r>
        <w:rPr>
          <w:rFonts w:ascii="Times New Roman" w:hAnsi="Times New Roman" w:eastAsia="仿宋_GB2312" w:cs="Times New Roman"/>
          <w:sz w:val="32"/>
          <w:szCs w:val="32"/>
          <w:u w:val="single"/>
        </w:rPr>
        <w:t xml:space="preserve">   </w:t>
      </w:r>
      <w:r>
        <w:rPr>
          <w:rFonts w:hint="eastAsia" w:ascii="Times New Roman" w:hAnsi="Times New Roman" w:eastAsia="仿宋_GB2312" w:cs="仿宋_GB2312"/>
          <w:sz w:val="32"/>
          <w:szCs w:val="32"/>
        </w:rPr>
        <w:t>份，其中甲方执</w:t>
      </w:r>
      <w:r>
        <w:rPr>
          <w:rFonts w:ascii="Times New Roman" w:hAnsi="Times New Roman" w:eastAsia="仿宋_GB2312" w:cs="Times New Roman"/>
          <w:sz w:val="32"/>
          <w:szCs w:val="32"/>
          <w:u w:val="single"/>
        </w:rPr>
        <w:t xml:space="preserve">   </w:t>
      </w:r>
      <w:r>
        <w:rPr>
          <w:rFonts w:hint="eastAsia" w:ascii="Times New Roman" w:hAnsi="Times New Roman" w:eastAsia="仿宋_GB2312" w:cs="仿宋_GB2312"/>
          <w:sz w:val="32"/>
          <w:szCs w:val="32"/>
        </w:rPr>
        <w:t>份，乙方执</w:t>
      </w:r>
      <w:r>
        <w:rPr>
          <w:rFonts w:ascii="Times New Roman" w:hAnsi="Times New Roman" w:eastAsia="仿宋_GB2312" w:cs="Times New Roman"/>
          <w:sz w:val="32"/>
          <w:szCs w:val="32"/>
          <w:u w:val="single"/>
        </w:rPr>
        <w:t xml:space="preserve">   </w:t>
      </w:r>
      <w:r>
        <w:rPr>
          <w:rFonts w:hint="eastAsia" w:ascii="Times New Roman" w:hAnsi="Times New Roman" w:eastAsia="仿宋_GB2312" w:cs="仿宋_GB2312"/>
          <w:sz w:val="32"/>
          <w:szCs w:val="32"/>
        </w:rPr>
        <w:t>份，丙方执</w:t>
      </w:r>
      <w:r>
        <w:rPr>
          <w:rFonts w:ascii="Times New Roman" w:hAnsi="Times New Roman" w:eastAsia="仿宋_GB2312" w:cs="Times New Roman"/>
          <w:sz w:val="32"/>
          <w:szCs w:val="32"/>
          <w:u w:val="single"/>
        </w:rPr>
        <w:t xml:space="preserve">   </w:t>
      </w:r>
      <w:r>
        <w:rPr>
          <w:rFonts w:hint="eastAsia" w:ascii="Times New Roman" w:hAnsi="Times New Roman" w:eastAsia="仿宋_GB2312" w:cs="仿宋_GB2312"/>
          <w:sz w:val="32"/>
          <w:szCs w:val="32"/>
        </w:rPr>
        <w:t>份，具有同等法律效力。本协议各方签字盖章之日起生效。本协议未尽事宜，由各方签订补充协议协商解决。</w:t>
      </w:r>
    </w:p>
    <w:p>
      <w:pPr>
        <w:pStyle w:val="7"/>
        <w:keepNext w:val="0"/>
        <w:keepLines w:val="0"/>
        <w:pageBreakBefore w:val="0"/>
        <w:widowControl/>
        <w:kinsoku/>
        <w:wordWrap/>
        <w:overflowPunct/>
        <w:topLinePunct w:val="0"/>
        <w:bidi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rPr>
        <w:br w:type="page"/>
      </w:r>
      <w:r>
        <w:rPr>
          <w:rFonts w:hint="eastAsia" w:ascii="Times New Roman" w:hAnsi="Times New Roman" w:eastAsia="仿宋_GB2312" w:cs="仿宋_GB2312"/>
          <w:sz w:val="32"/>
          <w:szCs w:val="32"/>
        </w:rPr>
        <w:t>（以下仅为签署页）</w:t>
      </w:r>
    </w:p>
    <w:p>
      <w:pPr>
        <w:pStyle w:val="7"/>
        <w:keepNext w:val="0"/>
        <w:keepLines w:val="0"/>
        <w:pageBreakBefore w:val="0"/>
        <w:widowControl/>
        <w:kinsoku/>
        <w:wordWrap/>
        <w:overflowPunct/>
        <w:topLinePunct w:val="0"/>
        <w:bidi w:val="0"/>
        <w:spacing w:before="0" w:beforeAutospacing="0" w:after="0" w:afterAutospacing="0" w:line="560" w:lineRule="exact"/>
        <w:ind w:firstLine="640" w:firstLineChars="200"/>
        <w:rPr>
          <w:rFonts w:ascii="Times New Roman" w:hAnsi="Times New Roman" w:eastAsia="仿宋_GB2312" w:cs="Times New Roman"/>
          <w:sz w:val="32"/>
          <w:szCs w:val="32"/>
        </w:rPr>
      </w:pPr>
    </w:p>
    <w:p>
      <w:pPr>
        <w:pStyle w:val="7"/>
        <w:keepNext w:val="0"/>
        <w:keepLines w:val="0"/>
        <w:pageBreakBefore w:val="0"/>
        <w:widowControl/>
        <w:kinsoku/>
        <w:wordWrap/>
        <w:overflowPunct/>
        <w:topLinePunct w:val="0"/>
        <w:bidi w:val="0"/>
        <w:spacing w:before="0" w:beforeAutospacing="0" w:after="0" w:afterAutospacing="0"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甲方（公章）：</w:t>
      </w:r>
    </w:p>
    <w:p>
      <w:pPr>
        <w:pStyle w:val="4"/>
        <w:keepNext w:val="0"/>
        <w:keepLines w:val="0"/>
        <w:pageBreakBefore w:val="0"/>
        <w:kinsoku/>
        <w:wordWrap/>
        <w:overflowPunct/>
        <w:topLinePunct w:val="0"/>
        <w:bidi w:val="0"/>
        <w:spacing w:beforeAutospacing="0" w:afterAutospacing="0" w:line="560" w:lineRule="exact"/>
        <w:ind w:left="0" w:leftChars="0"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授权代表：</w:t>
      </w:r>
    </w:p>
    <w:p>
      <w:pPr>
        <w:pStyle w:val="4"/>
        <w:keepNext w:val="0"/>
        <w:keepLines w:val="0"/>
        <w:pageBreakBefore w:val="0"/>
        <w:kinsoku/>
        <w:wordWrap/>
        <w:overflowPunct/>
        <w:topLinePunct w:val="0"/>
        <w:bidi w:val="0"/>
        <w:spacing w:beforeAutospacing="0" w:afterAutospacing="0" w:line="560" w:lineRule="exact"/>
        <w:ind w:left="0" w:leftChars="0"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日期：</w:t>
      </w:r>
    </w:p>
    <w:p>
      <w:pPr>
        <w:pStyle w:val="4"/>
        <w:keepNext w:val="0"/>
        <w:keepLines w:val="0"/>
        <w:pageBreakBefore w:val="0"/>
        <w:kinsoku/>
        <w:wordWrap/>
        <w:overflowPunct/>
        <w:topLinePunct w:val="0"/>
        <w:bidi w:val="0"/>
        <w:spacing w:beforeAutospacing="0" w:afterAutospacing="0" w:line="560" w:lineRule="exact"/>
        <w:ind w:left="0" w:leftChars="0" w:firstLine="640" w:firstLineChars="200"/>
        <w:rPr>
          <w:rFonts w:ascii="Times New Roman" w:hAnsi="Times New Roman" w:eastAsia="仿宋_GB2312" w:cs="Times New Roman"/>
          <w:sz w:val="32"/>
          <w:szCs w:val="32"/>
        </w:rPr>
      </w:pPr>
    </w:p>
    <w:p>
      <w:pPr>
        <w:keepNext w:val="0"/>
        <w:keepLines w:val="0"/>
        <w:pageBreakBefore w:val="0"/>
        <w:kinsoku/>
        <w:wordWrap/>
        <w:overflowPunct/>
        <w:topLinePunct w:val="0"/>
        <w:bidi w:val="0"/>
        <w:spacing w:beforeAutospacing="0" w:afterAutospacing="0" w:line="560" w:lineRule="exact"/>
        <w:ind w:firstLine="420" w:firstLineChars="200"/>
        <w:rPr>
          <w:rFonts w:ascii="Times New Roman" w:hAnsi="Times New Roman" w:eastAsia="仿宋_GB2312" w:cs="Times New Roman"/>
        </w:rPr>
      </w:pPr>
    </w:p>
    <w:p>
      <w:pPr>
        <w:pStyle w:val="4"/>
        <w:keepNext w:val="0"/>
        <w:keepLines w:val="0"/>
        <w:pageBreakBefore w:val="0"/>
        <w:kinsoku/>
        <w:wordWrap/>
        <w:overflowPunct/>
        <w:topLinePunct w:val="0"/>
        <w:bidi w:val="0"/>
        <w:spacing w:beforeAutospacing="0" w:afterAutospacing="0" w:line="560" w:lineRule="exact"/>
        <w:ind w:left="0" w:leftChars="0"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乙方（公章）：</w:t>
      </w:r>
    </w:p>
    <w:p>
      <w:pPr>
        <w:pStyle w:val="4"/>
        <w:keepNext w:val="0"/>
        <w:keepLines w:val="0"/>
        <w:pageBreakBefore w:val="0"/>
        <w:kinsoku/>
        <w:wordWrap/>
        <w:overflowPunct/>
        <w:topLinePunct w:val="0"/>
        <w:bidi w:val="0"/>
        <w:spacing w:beforeAutospacing="0" w:afterAutospacing="0" w:line="560" w:lineRule="exact"/>
        <w:ind w:left="0" w:leftChars="0"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授权代表：</w:t>
      </w:r>
    </w:p>
    <w:p>
      <w:pPr>
        <w:pStyle w:val="4"/>
        <w:keepNext w:val="0"/>
        <w:keepLines w:val="0"/>
        <w:pageBreakBefore w:val="0"/>
        <w:kinsoku/>
        <w:wordWrap/>
        <w:overflowPunct/>
        <w:topLinePunct w:val="0"/>
        <w:bidi w:val="0"/>
        <w:spacing w:beforeAutospacing="0" w:afterAutospacing="0" w:line="560" w:lineRule="exact"/>
        <w:ind w:left="0" w:leftChars="0"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日期：</w:t>
      </w:r>
    </w:p>
    <w:p>
      <w:pPr>
        <w:pStyle w:val="4"/>
        <w:keepNext w:val="0"/>
        <w:keepLines w:val="0"/>
        <w:pageBreakBefore w:val="0"/>
        <w:kinsoku/>
        <w:wordWrap/>
        <w:overflowPunct/>
        <w:topLinePunct w:val="0"/>
        <w:bidi w:val="0"/>
        <w:spacing w:beforeAutospacing="0" w:afterAutospacing="0" w:line="560" w:lineRule="exact"/>
        <w:ind w:left="0" w:leftChars="0" w:firstLine="640" w:firstLineChars="200"/>
        <w:rPr>
          <w:rFonts w:ascii="Times New Roman" w:hAnsi="Times New Roman" w:eastAsia="仿宋_GB2312" w:cs="Times New Roman"/>
          <w:sz w:val="32"/>
          <w:szCs w:val="32"/>
        </w:rPr>
      </w:pPr>
    </w:p>
    <w:p>
      <w:pPr>
        <w:keepNext w:val="0"/>
        <w:keepLines w:val="0"/>
        <w:pageBreakBefore w:val="0"/>
        <w:kinsoku/>
        <w:wordWrap/>
        <w:overflowPunct/>
        <w:topLinePunct w:val="0"/>
        <w:bidi w:val="0"/>
        <w:spacing w:beforeAutospacing="0" w:afterAutospacing="0" w:line="560" w:lineRule="exact"/>
        <w:ind w:firstLine="420" w:firstLineChars="200"/>
        <w:rPr>
          <w:rFonts w:ascii="Times New Roman" w:hAnsi="Times New Roman" w:eastAsia="仿宋_GB2312" w:cs="Times New Roman"/>
        </w:rPr>
      </w:pPr>
    </w:p>
    <w:p>
      <w:pPr>
        <w:pStyle w:val="4"/>
        <w:keepNext w:val="0"/>
        <w:keepLines w:val="0"/>
        <w:pageBreakBefore w:val="0"/>
        <w:kinsoku/>
        <w:wordWrap/>
        <w:overflowPunct/>
        <w:topLinePunct w:val="0"/>
        <w:bidi w:val="0"/>
        <w:spacing w:beforeAutospacing="0" w:afterAutospacing="0" w:line="560" w:lineRule="exact"/>
        <w:ind w:left="0" w:leftChars="0"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丙方（公章）：</w:t>
      </w:r>
    </w:p>
    <w:p>
      <w:pPr>
        <w:pStyle w:val="4"/>
        <w:keepNext w:val="0"/>
        <w:keepLines w:val="0"/>
        <w:pageBreakBefore w:val="0"/>
        <w:kinsoku/>
        <w:wordWrap/>
        <w:overflowPunct/>
        <w:topLinePunct w:val="0"/>
        <w:bidi w:val="0"/>
        <w:spacing w:beforeAutospacing="0" w:afterAutospacing="0" w:line="560" w:lineRule="exact"/>
        <w:ind w:left="0" w:leftChars="0"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授权代表：</w:t>
      </w:r>
    </w:p>
    <w:p>
      <w:pPr>
        <w:pStyle w:val="4"/>
        <w:keepNext w:val="0"/>
        <w:keepLines w:val="0"/>
        <w:pageBreakBefore w:val="0"/>
        <w:kinsoku/>
        <w:wordWrap/>
        <w:overflowPunct/>
        <w:topLinePunct w:val="0"/>
        <w:bidi w:val="0"/>
        <w:spacing w:beforeAutospacing="0" w:afterAutospacing="0" w:line="560" w:lineRule="exact"/>
        <w:ind w:left="0" w:leftChars="0"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日期：</w:t>
      </w:r>
    </w:p>
    <w:p>
      <w:pPr>
        <w:keepNext w:val="0"/>
        <w:keepLines w:val="0"/>
        <w:pageBreakBefore w:val="0"/>
        <w:kinsoku/>
        <w:wordWrap/>
        <w:overflowPunct/>
        <w:topLinePunct w:val="0"/>
        <w:bidi w:val="0"/>
        <w:spacing w:beforeAutospacing="0" w:afterAutospacing="0" w:line="560" w:lineRule="exact"/>
        <w:ind w:firstLine="640" w:firstLineChars="200"/>
        <w:rPr>
          <w:rFonts w:ascii="仿宋_GB2312" w:hAnsi="仿宋_GB2312" w:eastAsia="仿宋_GB2312" w:cs="Times New Roman"/>
          <w:sz w:val="32"/>
          <w:szCs w:val="32"/>
        </w:rPr>
      </w:pPr>
    </w:p>
    <w:p>
      <w:pPr>
        <w:keepNext w:val="0"/>
        <w:keepLines w:val="0"/>
        <w:pageBreakBefore w:val="0"/>
        <w:kinsoku/>
        <w:wordWrap/>
        <w:overflowPunct/>
        <w:topLinePunct w:val="0"/>
        <w:bidi w:val="0"/>
        <w:spacing w:beforeAutospacing="0" w:afterAutospacing="0" w:line="560" w:lineRule="exact"/>
        <w:ind w:firstLine="640" w:firstLineChars="200"/>
        <w:rPr>
          <w:rFonts w:ascii="Times New Roman" w:hAnsi="Times New Roman" w:eastAsia="仿宋_GB2312" w:cs="Times New Roman"/>
          <w:sz w:val="32"/>
          <w:szCs w:val="24"/>
        </w:rPr>
      </w:pPr>
    </w:p>
    <w:p>
      <w:pPr>
        <w:keepNext w:val="0"/>
        <w:keepLines w:val="0"/>
        <w:pageBreakBefore w:val="0"/>
        <w:kinsoku/>
        <w:wordWrap/>
        <w:overflowPunct/>
        <w:topLinePunct w:val="0"/>
        <w:bidi w:val="0"/>
        <w:spacing w:beforeAutospacing="0" w:afterAutospacing="0" w:line="560" w:lineRule="exact"/>
        <w:ind w:firstLine="640" w:firstLineChars="200"/>
        <w:rPr>
          <w:rFonts w:hint="eastAsia" w:ascii="黑体" w:hAnsi="黑体" w:eastAsia="黑体" w:cs="黑体"/>
          <w:sz w:val="32"/>
          <w:szCs w:val="32"/>
        </w:rPr>
        <w:sectPr>
          <w:footerReference r:id="rId3" w:type="default"/>
          <w:pgSz w:w="11906" w:h="16838"/>
          <w:pgMar w:top="2098" w:right="1474" w:bottom="1984" w:left="1587" w:header="851" w:footer="992" w:gutter="0"/>
          <w:pgNumType w:fmt="decimal"/>
          <w:cols w:space="720" w:num="1"/>
          <w:docGrid w:type="lines" w:linePitch="435" w:charSpace="0"/>
        </w:sectPr>
      </w:pPr>
      <w:r>
        <w:rPr>
          <w:rFonts w:hint="eastAsia" w:ascii="黑体" w:hAnsi="黑体" w:eastAsia="黑体" w:cs="黑体"/>
          <w:sz w:val="32"/>
          <w:szCs w:val="32"/>
        </w:rPr>
        <w:br w:type="page"/>
      </w:r>
    </w:p>
    <w:p>
      <w:pPr>
        <w:keepNext w:val="0"/>
        <w:keepLines w:val="0"/>
        <w:pageBreakBefore w:val="0"/>
        <w:kinsoku/>
        <w:wordWrap/>
        <w:overflowPunct/>
        <w:topLinePunct w:val="0"/>
        <w:bidi w:val="0"/>
        <w:spacing w:beforeAutospacing="0" w:afterAutospacing="0" w:line="560" w:lineRule="exact"/>
        <w:rPr>
          <w:rFonts w:hint="eastAsia" w:ascii="Times New Roman" w:hAnsi="Times New Roman" w:eastAsia="黑体" w:cs="Times New Roman"/>
          <w:b/>
          <w:bCs/>
          <w:sz w:val="32"/>
          <w:szCs w:val="32"/>
        </w:rPr>
      </w:pPr>
      <w:r>
        <w:rPr>
          <w:rFonts w:hint="eastAsia" w:ascii="黑体" w:hAnsi="黑体" w:eastAsia="黑体" w:cs="黑体"/>
          <w:b w:val="0"/>
          <w:bCs w:val="0"/>
          <w:sz w:val="32"/>
          <w:szCs w:val="32"/>
        </w:rPr>
        <w:t>附件4</w:t>
      </w:r>
    </w:p>
    <w:p>
      <w:pPr>
        <w:keepNext w:val="0"/>
        <w:keepLines w:val="0"/>
        <w:pageBreakBefore w:val="0"/>
        <w:kinsoku/>
        <w:wordWrap/>
        <w:overflowPunct/>
        <w:topLinePunct w:val="0"/>
        <w:bidi w:val="0"/>
        <w:spacing w:beforeAutospacing="0" w:afterAutospacing="0" w:line="560" w:lineRule="exact"/>
        <w:ind w:firstLine="643" w:firstLineChars="200"/>
        <w:rPr>
          <w:rFonts w:hint="eastAsia" w:ascii="Times New Roman" w:hAnsi="Times New Roman" w:eastAsia="黑体" w:cs="Times New Roman"/>
          <w:b/>
          <w:bCs/>
          <w:sz w:val="32"/>
          <w:szCs w:val="32"/>
        </w:rPr>
      </w:pPr>
    </w:p>
    <w:p>
      <w:pPr>
        <w:keepNext w:val="0"/>
        <w:keepLines w:val="0"/>
        <w:pageBreakBefore w:val="0"/>
        <w:kinsoku/>
        <w:wordWrap/>
        <w:overflowPunct/>
        <w:topLinePunct w:val="0"/>
        <w:bidi w:val="0"/>
        <w:spacing w:beforeAutospacing="0" w:afterAutospacing="0" w:line="56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lang w:eastAsia="zh-CN"/>
        </w:rPr>
        <w:t>省市重大工业项目</w:t>
      </w:r>
      <w:r>
        <w:rPr>
          <w:rFonts w:hint="eastAsia" w:ascii="方正小标宋简体" w:hAnsi="方正小标宋简体" w:eastAsia="方正小标宋简体" w:cs="方正小标宋简体"/>
          <w:sz w:val="44"/>
          <w:szCs w:val="44"/>
        </w:rPr>
        <w:t>提前安装生产设备承诺书</w:t>
      </w:r>
    </w:p>
    <w:p>
      <w:pPr>
        <w:keepNext w:val="0"/>
        <w:keepLines w:val="0"/>
        <w:pageBreakBefore w:val="0"/>
        <w:kinsoku/>
        <w:wordWrap/>
        <w:overflowPunct/>
        <w:topLinePunct w:val="0"/>
        <w:bidi w:val="0"/>
        <w:spacing w:beforeAutospacing="0" w:afterAutospacing="0" w:line="560" w:lineRule="exact"/>
        <w:ind w:firstLine="640" w:firstLineChars="200"/>
        <w:jc w:val="left"/>
        <w:rPr>
          <w:rFonts w:ascii="??_GB2312" w:hAnsi="??_GB2312" w:cs="??_GB2312"/>
          <w:sz w:val="32"/>
          <w:szCs w:val="32"/>
        </w:rPr>
      </w:pPr>
      <w:r>
        <w:rPr>
          <w:rFonts w:ascii="??_GB2312" w:hAnsi="??_GB2312" w:cs="??_GB2312"/>
          <w:sz w:val="32"/>
          <w:szCs w:val="32"/>
        </w:rPr>
        <w:t xml:space="preserve"> </w:t>
      </w:r>
    </w:p>
    <w:p>
      <w:pPr>
        <w:keepNext w:val="0"/>
        <w:keepLines w:val="0"/>
        <w:pageBreakBefore w:val="0"/>
        <w:kinsoku/>
        <w:wordWrap/>
        <w:overflowPunct/>
        <w:topLinePunct w:val="0"/>
        <w:bidi w:val="0"/>
        <w:spacing w:beforeAutospacing="0" w:afterAutospacing="0"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为实现早日投入生产，我单位</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（单位名称）建设</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（工程名称）工程项目需提前进场安装生产设备，现作出如下承诺：</w:t>
      </w:r>
    </w:p>
    <w:p>
      <w:pPr>
        <w:keepNext w:val="0"/>
        <w:keepLines w:val="0"/>
        <w:pageBreakBefore w:val="0"/>
        <w:kinsoku/>
        <w:wordWrap/>
        <w:overflowPunct/>
        <w:topLinePunct w:val="0"/>
        <w:bidi w:val="0"/>
        <w:spacing w:beforeAutospacing="0" w:afterAutospacing="0"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一、安装部位所在的厂房主体结构分部已验收合格，无违法违建行为。</w:t>
      </w:r>
    </w:p>
    <w:p>
      <w:pPr>
        <w:keepNext w:val="0"/>
        <w:keepLines w:val="0"/>
        <w:pageBreakBefore w:val="0"/>
        <w:kinsoku/>
        <w:wordWrap/>
        <w:overflowPunct/>
        <w:topLinePunct w:val="0"/>
        <w:bidi w:val="0"/>
        <w:spacing w:beforeAutospacing="0" w:afterAutospacing="0"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二、已按《安全生产法》有关规定签订安全生产管理协议，明确各自的安全生产管理职责和应当采取的安全措施，并指定专职安全生产管理人员进行安全检查和协调。</w:t>
      </w:r>
    </w:p>
    <w:p>
      <w:pPr>
        <w:pStyle w:val="11"/>
        <w:keepNext w:val="0"/>
        <w:keepLines w:val="0"/>
        <w:pageBreakBefore w:val="0"/>
        <w:kinsoku/>
        <w:wordWrap/>
        <w:overflowPunct/>
        <w:topLinePunct w:val="0"/>
        <w:bidi w:val="0"/>
        <w:spacing w:beforeAutospacing="0" w:afterAutospacing="0" w:line="560" w:lineRule="exact"/>
        <w:ind w:firstLine="640" w:firstLineChars="200"/>
        <w:jc w:val="both"/>
        <w:rPr>
          <w:rFonts w:ascii="仿宋_GB2312" w:hAnsi="仿宋_GB2312" w:eastAsia="仿宋_GB2312" w:cs="Times New Roman"/>
          <w:color w:val="auto"/>
          <w:kern w:val="2"/>
          <w:sz w:val="32"/>
          <w:szCs w:val="32"/>
        </w:rPr>
      </w:pPr>
      <w:r>
        <w:rPr>
          <w:rFonts w:hint="eastAsia" w:ascii="仿宋_GB2312" w:hAnsi="仿宋_GB2312" w:eastAsia="仿宋_GB2312" w:cs="仿宋_GB2312"/>
          <w:color w:val="auto"/>
          <w:kern w:val="2"/>
          <w:sz w:val="32"/>
          <w:szCs w:val="32"/>
        </w:rPr>
        <w:t>三、在进行生产设备安装时，不对工程主体结构、消防设施设备、平面布局和使用功能等进行改动。</w:t>
      </w:r>
    </w:p>
    <w:p>
      <w:pPr>
        <w:pStyle w:val="11"/>
        <w:keepNext w:val="0"/>
        <w:keepLines w:val="0"/>
        <w:pageBreakBefore w:val="0"/>
        <w:kinsoku/>
        <w:wordWrap/>
        <w:overflowPunct/>
        <w:topLinePunct w:val="0"/>
        <w:bidi w:val="0"/>
        <w:spacing w:beforeAutospacing="0" w:afterAutospacing="0" w:line="560" w:lineRule="exact"/>
        <w:ind w:firstLine="640" w:firstLineChars="200"/>
        <w:jc w:val="both"/>
        <w:rPr>
          <w:rFonts w:ascii="仿宋_GB2312" w:hAnsi="仿宋_GB2312" w:eastAsia="仿宋_GB2312" w:cs="Times New Roman"/>
          <w:color w:val="auto"/>
          <w:kern w:val="2"/>
          <w:sz w:val="32"/>
          <w:szCs w:val="32"/>
        </w:rPr>
      </w:pPr>
      <w:r>
        <w:rPr>
          <w:rFonts w:hint="eastAsia" w:ascii="仿宋_GB2312" w:hAnsi="仿宋_GB2312" w:eastAsia="仿宋_GB2312" w:cs="仿宋_GB2312"/>
          <w:color w:val="auto"/>
          <w:kern w:val="2"/>
          <w:sz w:val="32"/>
          <w:szCs w:val="32"/>
        </w:rPr>
        <w:t>四、已按相关法律法规要求报相应行政主管部门审批通过，自觉接受有关部门监督，及时做好各类问题整改。</w:t>
      </w:r>
    </w:p>
    <w:p>
      <w:pPr>
        <w:pStyle w:val="11"/>
        <w:keepNext w:val="0"/>
        <w:keepLines w:val="0"/>
        <w:pageBreakBefore w:val="0"/>
        <w:kinsoku/>
        <w:wordWrap/>
        <w:overflowPunct/>
        <w:topLinePunct w:val="0"/>
        <w:bidi w:val="0"/>
        <w:spacing w:beforeAutospacing="0" w:afterAutospacing="0" w:line="560" w:lineRule="exact"/>
        <w:ind w:firstLine="640" w:firstLineChars="200"/>
        <w:jc w:val="both"/>
        <w:rPr>
          <w:rFonts w:ascii="仿宋_GB2312" w:hAnsi="仿宋_GB2312" w:eastAsia="仿宋_GB2312" w:cs="Times New Roman"/>
          <w:color w:val="auto"/>
          <w:kern w:val="2"/>
          <w:sz w:val="32"/>
          <w:szCs w:val="32"/>
        </w:rPr>
      </w:pPr>
      <w:r>
        <w:rPr>
          <w:rFonts w:hint="eastAsia" w:ascii="仿宋_GB2312" w:hAnsi="仿宋_GB2312" w:eastAsia="仿宋_GB2312" w:cs="仿宋_GB2312"/>
          <w:color w:val="auto"/>
          <w:kern w:val="2"/>
          <w:sz w:val="32"/>
          <w:szCs w:val="32"/>
        </w:rPr>
        <w:t>五、在符合安装条件和确保安全的前提下，方进行生产设备的安装，同时严格加强安装过程中涉及有限空间作业、动火作业、高处作业、起重吊装作业和用电作业等方面安全管理，切实履行安全生产责任。</w:t>
      </w:r>
    </w:p>
    <w:p>
      <w:pPr>
        <w:pStyle w:val="11"/>
        <w:keepNext w:val="0"/>
        <w:keepLines w:val="0"/>
        <w:pageBreakBefore w:val="0"/>
        <w:kinsoku/>
        <w:wordWrap/>
        <w:overflowPunct/>
        <w:topLinePunct w:val="0"/>
        <w:bidi w:val="0"/>
        <w:spacing w:beforeAutospacing="0" w:afterAutospacing="0" w:line="560" w:lineRule="exact"/>
        <w:ind w:firstLine="640" w:firstLineChars="200"/>
        <w:jc w:val="both"/>
        <w:rPr>
          <w:rFonts w:ascii="仿宋_GB2312" w:hAnsi="仿宋_GB2312" w:eastAsia="仿宋_GB2312" w:cs="Times New Roman"/>
          <w:color w:val="auto"/>
          <w:kern w:val="2"/>
          <w:sz w:val="32"/>
          <w:szCs w:val="32"/>
        </w:rPr>
      </w:pPr>
      <w:r>
        <w:rPr>
          <w:rFonts w:hint="eastAsia" w:ascii="仿宋_GB2312" w:hAnsi="仿宋_GB2312" w:eastAsia="仿宋_GB2312" w:cs="仿宋_GB2312"/>
          <w:color w:val="auto"/>
          <w:kern w:val="2"/>
          <w:sz w:val="32"/>
          <w:szCs w:val="32"/>
        </w:rPr>
        <w:t>六、尽快完成后续建设工程，确保工程质量和施工安全，保证项目尽快完成</w:t>
      </w:r>
      <w:r>
        <w:rPr>
          <w:rFonts w:hint="eastAsia" w:ascii="仿宋_GB2312" w:hAnsi="仿宋_GB2312" w:eastAsia="仿宋_GB2312" w:cs="仿宋_GB2312"/>
          <w:color w:val="auto"/>
          <w:kern w:val="2"/>
          <w:sz w:val="32"/>
          <w:szCs w:val="32"/>
          <w:lang w:eastAsia="zh-CN"/>
        </w:rPr>
        <w:t>完工</w:t>
      </w:r>
      <w:r>
        <w:rPr>
          <w:rFonts w:hint="eastAsia" w:ascii="仿宋_GB2312" w:hAnsi="仿宋_GB2312" w:eastAsia="仿宋_GB2312" w:cs="仿宋_GB2312"/>
          <w:color w:val="auto"/>
          <w:kern w:val="2"/>
          <w:sz w:val="32"/>
          <w:szCs w:val="32"/>
        </w:rPr>
        <w:t>验收。</w:t>
      </w:r>
    </w:p>
    <w:p>
      <w:pPr>
        <w:pStyle w:val="11"/>
        <w:keepNext w:val="0"/>
        <w:keepLines w:val="0"/>
        <w:pageBreakBefore w:val="0"/>
        <w:kinsoku/>
        <w:wordWrap/>
        <w:overflowPunct/>
        <w:topLinePunct w:val="0"/>
        <w:bidi w:val="0"/>
        <w:spacing w:beforeAutospacing="0" w:afterAutospacing="0" w:line="560" w:lineRule="exact"/>
        <w:ind w:firstLine="640" w:firstLineChars="200"/>
        <w:jc w:val="both"/>
        <w:rPr>
          <w:rFonts w:ascii="仿宋_GB2312" w:hAnsi="仿宋_GB2312" w:eastAsia="仿宋_GB2312" w:cs="Times New Roman"/>
          <w:color w:val="auto"/>
          <w:kern w:val="2"/>
          <w:sz w:val="32"/>
          <w:szCs w:val="32"/>
        </w:rPr>
      </w:pPr>
      <w:r>
        <w:rPr>
          <w:rFonts w:hint="eastAsia" w:ascii="仿宋_GB2312" w:hAnsi="仿宋_GB2312" w:eastAsia="仿宋_GB2312" w:cs="仿宋_GB2312"/>
          <w:color w:val="auto"/>
          <w:kern w:val="2"/>
          <w:sz w:val="32"/>
          <w:szCs w:val="32"/>
        </w:rPr>
        <w:t>七、在工程完成</w:t>
      </w:r>
      <w:r>
        <w:rPr>
          <w:rFonts w:hint="eastAsia" w:ascii="仿宋_GB2312" w:hAnsi="仿宋_GB2312" w:eastAsia="仿宋_GB2312" w:cs="仿宋_GB2312"/>
          <w:color w:val="auto"/>
          <w:kern w:val="2"/>
          <w:sz w:val="32"/>
          <w:szCs w:val="32"/>
          <w:lang w:eastAsia="zh-CN"/>
        </w:rPr>
        <w:t>完工</w:t>
      </w:r>
      <w:r>
        <w:rPr>
          <w:rFonts w:hint="eastAsia" w:ascii="仿宋_GB2312" w:hAnsi="仿宋_GB2312" w:eastAsia="仿宋_GB2312" w:cs="仿宋_GB2312"/>
          <w:color w:val="auto"/>
          <w:kern w:val="2"/>
          <w:sz w:val="32"/>
          <w:szCs w:val="32"/>
        </w:rPr>
        <w:t>验收前及配套建设的环境保护设施验收合格前，不使用相应设备进行生产。</w:t>
      </w:r>
    </w:p>
    <w:p>
      <w:pPr>
        <w:keepNext w:val="0"/>
        <w:keepLines w:val="0"/>
        <w:pageBreakBefore w:val="0"/>
        <w:kinsoku/>
        <w:wordWrap/>
        <w:overflowPunct/>
        <w:topLinePunct w:val="0"/>
        <w:bidi w:val="0"/>
        <w:spacing w:beforeAutospacing="0" w:afterAutospacing="0"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如违反以上承诺和有关法律法规的规定，本单位自愿接受处行政处罚及处理，并承担相应后果。</w:t>
      </w:r>
    </w:p>
    <w:p>
      <w:pPr>
        <w:keepNext w:val="0"/>
        <w:keepLines w:val="0"/>
        <w:pageBreakBefore w:val="0"/>
        <w:kinsoku/>
        <w:wordWrap/>
        <w:overflowPunct/>
        <w:topLinePunct w:val="0"/>
        <w:bidi w:val="0"/>
        <w:spacing w:beforeAutospacing="0" w:afterAutospacing="0" w:line="560" w:lineRule="exact"/>
        <w:ind w:firstLine="640" w:firstLineChars="200"/>
        <w:rPr>
          <w:rFonts w:ascii="仿宋_GB2312" w:hAnsi="仿宋_GB2312" w:eastAsia="仿宋_GB2312" w:cs="Times New Roman"/>
          <w:sz w:val="32"/>
          <w:szCs w:val="32"/>
        </w:rPr>
      </w:pPr>
    </w:p>
    <w:p>
      <w:pPr>
        <w:keepNext w:val="0"/>
        <w:keepLines w:val="0"/>
        <w:pageBreakBefore w:val="0"/>
        <w:kinsoku/>
        <w:wordWrap/>
        <w:overflowPunct/>
        <w:topLinePunct w:val="0"/>
        <w:bidi w:val="0"/>
        <w:spacing w:beforeAutospacing="0" w:afterAutospacing="0" w:line="560" w:lineRule="exact"/>
        <w:ind w:firstLine="640" w:firstLineChars="200"/>
        <w:rPr>
          <w:rFonts w:ascii="仿宋_GB2312" w:hAnsi="仿宋_GB2312" w:eastAsia="仿宋_GB2312" w:cs="Times New Roman"/>
          <w:sz w:val="32"/>
          <w:szCs w:val="32"/>
        </w:rPr>
      </w:pPr>
    </w:p>
    <w:p>
      <w:pPr>
        <w:keepNext w:val="0"/>
        <w:keepLines w:val="0"/>
        <w:pageBreakBefore w:val="0"/>
        <w:kinsoku/>
        <w:wordWrap/>
        <w:overflowPunct/>
        <w:topLinePunct w:val="0"/>
        <w:bidi w:val="0"/>
        <w:spacing w:beforeAutospacing="0" w:afterAutospacing="0"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法定代表人（签章）：</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XX企业（盖章）</w:t>
      </w:r>
    </w:p>
    <w:p>
      <w:pPr>
        <w:keepNext w:val="0"/>
        <w:keepLines w:val="0"/>
        <w:pageBreakBefore w:val="0"/>
        <w:kinsoku/>
        <w:wordWrap/>
        <w:overflowPunct/>
        <w:topLinePunct w:val="0"/>
        <w:bidi w:val="0"/>
        <w:spacing w:beforeAutospacing="0" w:afterAutospacing="0" w:line="560" w:lineRule="exact"/>
        <w:ind w:firstLine="640" w:firstLineChars="200"/>
        <w:rPr>
          <w:rFonts w:ascii="仿宋_GB2312" w:hAnsi="仿宋_GB2312" w:eastAsia="仿宋_GB2312" w:cs="Times New Roman"/>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pPr>
        <w:keepNext w:val="0"/>
        <w:keepLines w:val="0"/>
        <w:pageBreakBefore w:val="0"/>
        <w:kinsoku/>
        <w:wordWrap/>
        <w:overflowPunct/>
        <w:topLinePunct w:val="0"/>
        <w:bidi w:val="0"/>
        <w:spacing w:beforeAutospacing="0" w:afterAutospacing="0" w:line="560" w:lineRule="exact"/>
        <w:ind w:firstLine="420" w:firstLineChars="200"/>
      </w:pPr>
    </w:p>
    <w:sectPr>
      <w:pgSz w:w="11906" w:h="16838"/>
      <w:pgMar w:top="2098" w:right="1474" w:bottom="1984" w:left="1587" w:header="851" w:footer="992" w:gutter="0"/>
      <w:pgNumType w:fmt="decimal"/>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D4C80E-2355-45B2-BCE8-3083CE1A0EF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Segoe Print"/>
    <w:panose1 w:val="00000000000000000000"/>
    <w:charset w:val="00"/>
    <w:family w:val="roman"/>
    <w:pitch w:val="default"/>
    <w:sig w:usb0="00000000" w:usb1="00000000" w:usb2="00000000" w:usb3="00000000" w:csb0="00000001" w:csb1="00000000"/>
  </w:font>
  <w:font w:name="方正小标宋简体">
    <w:altName w:val="黑体"/>
    <w:panose1 w:val="02000000000000000000"/>
    <w:charset w:val="86"/>
    <w:family w:val="script"/>
    <w:pitch w:val="default"/>
    <w:sig w:usb0="00000000" w:usb1="00000000" w:usb2="00000012" w:usb3="00000000" w:csb0="00040001" w:csb1="00000000"/>
    <w:embedRegular r:id="rId2" w:fontKey="{372DFE68-A5F5-4442-9966-2EC557631228}"/>
  </w:font>
  <w:font w:name="仿宋_GB2312">
    <w:altName w:val="仿宋"/>
    <w:panose1 w:val="02010609030101010101"/>
    <w:charset w:val="86"/>
    <w:family w:val="modern"/>
    <w:pitch w:val="default"/>
    <w:sig w:usb0="00000000" w:usb1="00000000" w:usb2="00000000" w:usb3="00000000" w:csb0="00040000" w:csb1="00000000"/>
    <w:embedRegular r:id="rId3" w:fontKey="{DBFA62E7-F09C-4143-84AD-B695343133D2}"/>
  </w:font>
  <w:font w:name="楷体_GB2312">
    <w:altName w:val="楷体"/>
    <w:panose1 w:val="02010609030101010101"/>
    <w:charset w:val="86"/>
    <w:family w:val="modern"/>
    <w:pitch w:val="default"/>
    <w:sig w:usb0="00000000" w:usb1="00000000" w:usb2="00000000" w:usb3="00000000" w:csb0="00040000" w:csb1="00000000"/>
    <w:embedRegular r:id="rId4" w:fontKey="{7B62DCEA-5E9D-463C-AE5C-897016DDD5AE}"/>
  </w:font>
  <w:font w:name="楷体">
    <w:panose1 w:val="02010609060101010101"/>
    <w:charset w:val="86"/>
    <w:family w:val="auto"/>
    <w:pitch w:val="default"/>
    <w:sig w:usb0="800002BF" w:usb1="38CF7CFA" w:usb2="00000016" w:usb3="00000000" w:csb0="00040001" w:csb1="00000000"/>
    <w:embedRegular r:id="rId5" w:fontKey="{4B34AC3E-39DB-419C-99C4-02A938C7034C}"/>
  </w:font>
  <w:font w:name="??_GB2312">
    <w:altName w:val="Segoe Print"/>
    <w:panose1 w:val="00000000000000000000"/>
    <w:charset w:val="00"/>
    <w:family w:val="moder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1" layoutInCell="1" allowOverlap="1">
              <wp:simplePos x="0" y="0"/>
              <wp:positionH relativeFrom="margin">
                <wp:align>outside</wp:align>
              </wp:positionH>
              <wp:positionV relativeFrom="paragraph">
                <wp:posOffset>0</wp:posOffset>
              </wp:positionV>
              <wp:extent cx="89535" cy="20447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6.1pt;width:7.05pt;mso-position-horizontal:outside;mso-position-horizontal-relative:margin;mso-wrap-style:none;z-index:251659264;mso-width-relative:page;mso-height-relative:page;" filled="f" stroked="f" coordsize="21600,21600" o:gfxdata="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3gZgp0QAAAAMBAAAPAAAA&#10;AAAAAAEAIAAAACIAAABkcnMvZG93bnJldi54bWxQSwECFAAUAAAACACHTuJAq0eoGOMBAADOAwAA&#10;DgAAAAAAAAABACAAAAAgAQAAZHJzL2Uyb0RvYy54bWxQSwUGAAAAAAYABgBZAQAAdQUAAAAA&#10;">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w10:anchorlock/>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1YTAwY2VhMzhmMDUyZTQ5OTdmZDc5MjE3NDRkOWUifQ=="/>
  </w:docVars>
  <w:rsids>
    <w:rsidRoot w:val="00000000"/>
    <w:rsid w:val="077961C6"/>
    <w:rsid w:val="0F4F161F"/>
    <w:rsid w:val="26DC7486"/>
    <w:rsid w:val="32FB14B1"/>
    <w:rsid w:val="34527864"/>
    <w:rsid w:val="3BDF075C"/>
    <w:rsid w:val="3DE9B20A"/>
    <w:rsid w:val="3DF9D047"/>
    <w:rsid w:val="3EF456C4"/>
    <w:rsid w:val="45EA4D1E"/>
    <w:rsid w:val="4B872007"/>
    <w:rsid w:val="4CDFD8B1"/>
    <w:rsid w:val="5696437A"/>
    <w:rsid w:val="576D9D4E"/>
    <w:rsid w:val="5B6F1DE9"/>
    <w:rsid w:val="63A40C3A"/>
    <w:rsid w:val="63E97377"/>
    <w:rsid w:val="664B39FF"/>
    <w:rsid w:val="68B95E19"/>
    <w:rsid w:val="6CD62C90"/>
    <w:rsid w:val="6D4D0541"/>
    <w:rsid w:val="70DF8EEB"/>
    <w:rsid w:val="79FD2710"/>
    <w:rsid w:val="7AFEF0A1"/>
    <w:rsid w:val="7BFE7C86"/>
    <w:rsid w:val="7D57A0C3"/>
    <w:rsid w:val="7FB7A35F"/>
    <w:rsid w:val="7FCFF862"/>
    <w:rsid w:val="7FEF0E96"/>
    <w:rsid w:val="8BBEB010"/>
    <w:rsid w:val="AF5B558C"/>
    <w:rsid w:val="BBD72D93"/>
    <w:rsid w:val="BBD9EDF8"/>
    <w:rsid w:val="BFFF2C76"/>
    <w:rsid w:val="D6DB9188"/>
    <w:rsid w:val="DBE7D470"/>
    <w:rsid w:val="E1F6D598"/>
    <w:rsid w:val="EBDF71DC"/>
    <w:rsid w:val="EFEEEBD7"/>
    <w:rsid w:val="F3F723D6"/>
    <w:rsid w:val="FF6F8233"/>
    <w:rsid w:val="FF6F8F62"/>
    <w:rsid w:val="FF7B9E80"/>
    <w:rsid w:val="FFFFC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12" w:lineRule="atLeast"/>
      <w:ind w:firstLine="420"/>
      <w:textAlignment w:val="baseline"/>
    </w:pPr>
    <w:rPr>
      <w:rFonts w:ascii="Times New Roman" w:hAnsi="Times New Roman" w:eastAsia="黑体" w:cs="Times New Roman"/>
      <w:kern w:val="0"/>
      <w:sz w:val="24"/>
      <w:szCs w:val="20"/>
    </w:rPr>
  </w:style>
  <w:style w:type="paragraph" w:styleId="4">
    <w:name w:val="table of authorities"/>
    <w:basedOn w:val="1"/>
    <w:next w:val="1"/>
    <w:semiHidden/>
    <w:qFormat/>
    <w:uiPriority w:val="99"/>
    <w:pPr>
      <w:ind w:left="420" w:leftChars="200"/>
    </w:pPr>
  </w:style>
  <w:style w:type="paragraph" w:styleId="5">
    <w:name w:val="footer"/>
    <w:basedOn w:val="1"/>
    <w:qFormat/>
    <w:uiPriority w:val="99"/>
    <w:pPr>
      <w:tabs>
        <w:tab w:val="center" w:leader="hyphen" w:pos="4153"/>
        <w:tab w:val="right" w:pos="8306"/>
      </w:tabs>
      <w:snapToGrid w:val="0"/>
      <w:jc w:val="right"/>
    </w:pPr>
    <w:rPr>
      <w:rFonts w:ascii="Times New Roman" w:hAnsi="Times New Roman" w:cs="Times New Roman"/>
      <w:kern w:val="0"/>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spacing w:before="100" w:beforeAutospacing="1" w:after="100" w:afterAutospacing="1"/>
      <w:jc w:val="left"/>
    </w:pPr>
    <w:rPr>
      <w:kern w:val="0"/>
      <w:sz w:val="24"/>
      <w:szCs w:val="24"/>
    </w:rPr>
  </w:style>
  <w:style w:type="paragraph" w:customStyle="1" w:styleId="10">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1">
    <w:name w:val="Default"/>
    <w:qFormat/>
    <w:uiPriority w:val="99"/>
    <w:pPr>
      <w:widowControl w:val="0"/>
      <w:autoSpaceDE w:val="0"/>
      <w:autoSpaceDN w:val="0"/>
      <w:adjustRightInd w:val="0"/>
    </w:pPr>
    <w:rPr>
      <w:rFonts w:ascii="??...?.." w:hAnsi="Times New Roman" w:eastAsia="Times New Roman" w:cs="??...?.."/>
      <w:color w:val="000000"/>
      <w:sz w:val="24"/>
      <w:szCs w:val="24"/>
      <w:lang w:val="en-US" w:eastAsia="zh-CN" w:bidi="ar-SA"/>
    </w:rPr>
  </w:style>
  <w:style w:type="paragraph" w:styleId="12">
    <w:name w:val="List Paragraph"/>
    <w:qFormat/>
    <w:uiPriority w:val="99"/>
    <w:pPr>
      <w:widowControl w:val="0"/>
      <w:ind w:firstLine="420" w:firstLineChars="20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8764</Words>
  <Characters>8842</Characters>
  <Lines>0</Lines>
  <Paragraphs>0</Paragraphs>
  <TotalTime>8</TotalTime>
  <ScaleCrop>false</ScaleCrop>
  <LinksUpToDate>false</LinksUpToDate>
  <CharactersWithSpaces>9190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2024-03-29T17:16:00Z</dcterms:created>
  <dc:creator>Administrator</dc:creator>
  <cp:lastModifiedBy>Administrator</cp:lastModifiedBy>
  <dcterms:modified xsi:type="dcterms:W3CDTF">2025-03-13T01:06:25Z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F3F4296B9C962B5745005766E096C9BD</vt:lpwstr>
  </property>
</Properties>
</file>